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86" w:rsidRDefault="00615B86" w:rsidP="00615B86">
      <w:pPr>
        <w:jc w:val="right"/>
        <w:rPr>
          <w:rFonts w:ascii="Bahnschrift" w:eastAsia="Arial Unicode MS" w:hAnsi="Bahnschrift" w:cs="Arial"/>
          <w:sz w:val="16"/>
          <w:szCs w:val="16"/>
        </w:rPr>
      </w:pPr>
      <w:r>
        <w:rPr>
          <w:rFonts w:ascii="Bahnschrift" w:eastAsia="Arial Unicode MS" w:hAnsi="Bahnschrift" w:cs="Arial"/>
          <w:sz w:val="16"/>
          <w:szCs w:val="16"/>
        </w:rPr>
        <w:t xml:space="preserve">Załącznik nr 1.1   do SWZ  </w:t>
      </w:r>
    </w:p>
    <w:p w:rsidR="00615B86" w:rsidRDefault="00615B86">
      <w:pPr>
        <w:rPr>
          <w:rFonts w:ascii="Bahnschrift" w:eastAsia="Arial Unicode MS" w:hAnsi="Bahnschrift" w:cs="Arial"/>
          <w:sz w:val="16"/>
          <w:szCs w:val="16"/>
        </w:rPr>
      </w:pPr>
    </w:p>
    <w:p w:rsidR="00615B86" w:rsidRDefault="00615B86">
      <w:pPr>
        <w:rPr>
          <w:rFonts w:ascii="Bahnschrift" w:eastAsia="Arial Unicode MS" w:hAnsi="Bahnschrift" w:cs="Arial"/>
          <w:sz w:val="16"/>
          <w:szCs w:val="16"/>
        </w:rPr>
      </w:pPr>
    </w:p>
    <w:p w:rsidR="00A00C25" w:rsidRDefault="00615B86" w:rsidP="00615B86">
      <w:pPr>
        <w:jc w:val="center"/>
        <w:rPr>
          <w:rFonts w:ascii="Bahnschrift" w:hAnsi="Bahnschrift"/>
          <w:bCs/>
          <w:sz w:val="28"/>
          <w:szCs w:val="28"/>
        </w:rPr>
      </w:pPr>
      <w:r w:rsidRPr="00615B86">
        <w:rPr>
          <w:rFonts w:ascii="Bahnschrift" w:hAnsi="Bahnschrift"/>
          <w:bCs/>
          <w:sz w:val="28"/>
          <w:szCs w:val="28"/>
        </w:rPr>
        <w:t>Tabela wartości – kosztorys ofertowy</w:t>
      </w:r>
    </w:p>
    <w:p w:rsidR="00B3782C" w:rsidRDefault="00B3782C" w:rsidP="00615B86">
      <w:pPr>
        <w:jc w:val="center"/>
        <w:rPr>
          <w:rFonts w:ascii="Bahnschrift" w:hAnsi="Bahnschrift"/>
          <w:bCs/>
          <w:sz w:val="28"/>
          <w:szCs w:val="28"/>
        </w:rPr>
      </w:pPr>
    </w:p>
    <w:bookmarkStart w:id="0" w:name="_GoBack"/>
    <w:bookmarkEnd w:id="0"/>
    <w:p w:rsidR="00B3782C" w:rsidRPr="00615B86" w:rsidRDefault="00B3782C" w:rsidP="00615B86">
      <w:pPr>
        <w:jc w:val="center"/>
        <w:rPr>
          <w:sz w:val="28"/>
          <w:szCs w:val="28"/>
        </w:rPr>
      </w:pPr>
      <w:r w:rsidRPr="00B3782C">
        <w:rPr>
          <w:sz w:val="28"/>
          <w:szCs w:val="28"/>
        </w:rPr>
        <w:object w:dxaOrig="3015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40.5pt" o:ole="">
            <v:imagedata r:id="rId5" o:title=""/>
          </v:shape>
          <o:OLEObject Type="Embed" ProgID="Package" ShapeID="_x0000_i1025" DrawAspect="Content" ObjectID="_1821004392" r:id="rId6"/>
        </w:object>
      </w:r>
    </w:p>
    <w:sectPr w:rsidR="00B3782C" w:rsidRPr="00615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86"/>
    <w:rsid w:val="00615B86"/>
    <w:rsid w:val="00A00C25"/>
    <w:rsid w:val="00B3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Dom</dc:creator>
  <cp:lastModifiedBy>m.januszko</cp:lastModifiedBy>
  <cp:revision>2</cp:revision>
  <dcterms:created xsi:type="dcterms:W3CDTF">2025-08-25T11:47:00Z</dcterms:created>
  <dcterms:modified xsi:type="dcterms:W3CDTF">2025-10-03T11:47:00Z</dcterms:modified>
</cp:coreProperties>
</file>