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292B" w14:textId="77777777" w:rsidR="00892BD9" w:rsidRPr="00220950" w:rsidRDefault="00892BD9" w:rsidP="00892BD9">
      <w:pPr>
        <w:widowControl w:val="0"/>
        <w:jc w:val="right"/>
        <w:rPr>
          <w:rFonts w:ascii="Bahnschrift" w:hAnsi="Bahnschrift" w:cs="Arial"/>
          <w:snapToGrid w:val="0"/>
          <w:szCs w:val="20"/>
          <w:lang w:eastAsia="pl-PL"/>
        </w:rPr>
      </w:pPr>
      <w:r w:rsidRPr="00220950">
        <w:rPr>
          <w:rFonts w:ascii="Bahnschrift" w:hAnsi="Bahnschrift" w:cs="Arial"/>
          <w:b/>
          <w:i/>
          <w:snapToGrid w:val="0"/>
          <w:szCs w:val="20"/>
          <w:lang w:eastAsia="pl-PL"/>
        </w:rPr>
        <w:t>Załącznik Nr </w:t>
      </w:r>
      <w:r w:rsidR="00F80D18" w:rsidRPr="00220950">
        <w:rPr>
          <w:rFonts w:ascii="Bahnschrift" w:hAnsi="Bahnschrift" w:cs="Arial"/>
          <w:b/>
          <w:i/>
          <w:snapToGrid w:val="0"/>
          <w:szCs w:val="20"/>
          <w:lang w:eastAsia="pl-PL"/>
        </w:rPr>
        <w:t>5</w:t>
      </w:r>
      <w:r w:rsidRPr="00220950">
        <w:rPr>
          <w:rFonts w:ascii="Bahnschrift" w:hAnsi="Bahnschrift" w:cs="Arial"/>
          <w:snapToGrid w:val="0"/>
          <w:szCs w:val="20"/>
          <w:lang w:eastAsia="pl-PL"/>
        </w:rPr>
        <w:t xml:space="preserve"> do Z</w:t>
      </w:r>
      <w:r w:rsidR="00220950" w:rsidRPr="00220950">
        <w:rPr>
          <w:rFonts w:ascii="Bahnschrift" w:hAnsi="Bahnschrift" w:cs="Arial"/>
          <w:snapToGrid w:val="0"/>
          <w:szCs w:val="20"/>
          <w:lang w:eastAsia="pl-PL"/>
        </w:rPr>
        <w:t>O</w:t>
      </w:r>
    </w:p>
    <w:p w14:paraId="5E23FEC8" w14:textId="77777777" w:rsidR="00892BD9" w:rsidRPr="00220950" w:rsidRDefault="00892BD9" w:rsidP="00892BD9">
      <w:pPr>
        <w:widowControl w:val="0"/>
        <w:jc w:val="right"/>
        <w:rPr>
          <w:rFonts w:ascii="Bahnschrift" w:hAnsi="Bahnschrift" w:cs="Arial"/>
          <w:snapToGrid w:val="0"/>
          <w:szCs w:val="20"/>
          <w:lang w:eastAsia="pl-PL"/>
        </w:rPr>
      </w:pPr>
    </w:p>
    <w:p w14:paraId="25F22649" w14:textId="77777777" w:rsidR="00892BD9" w:rsidRPr="00220950" w:rsidRDefault="00892BD9" w:rsidP="00892BD9">
      <w:pPr>
        <w:widowControl w:val="0"/>
        <w:rPr>
          <w:rFonts w:ascii="Bahnschrift" w:hAnsi="Bahnschrift" w:cs="Arial"/>
          <w:b/>
          <w:snapToGrid w:val="0"/>
          <w:szCs w:val="24"/>
          <w:lang w:eastAsia="pl-PL"/>
        </w:rPr>
      </w:pPr>
      <w:r w:rsidRPr="00220950">
        <w:rPr>
          <w:rFonts w:ascii="Bahnschrift" w:hAnsi="Bahnschrift" w:cs="Arial"/>
          <w:b/>
          <w:snapToGrid w:val="0"/>
          <w:szCs w:val="24"/>
          <w:lang w:eastAsia="pl-PL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278"/>
      </w:tblGrid>
      <w:tr w:rsidR="00892BD9" w:rsidRPr="00220950" w14:paraId="7DD03346" w14:textId="77777777" w:rsidTr="00220950">
        <w:trPr>
          <w:trHeight w:val="349"/>
        </w:trPr>
        <w:tc>
          <w:tcPr>
            <w:tcW w:w="4848" w:type="dxa"/>
            <w:shd w:val="clear" w:color="auto" w:fill="DEEAF6" w:themeFill="accent1" w:themeFillTint="33"/>
            <w:tcMar>
              <w:left w:w="28" w:type="dxa"/>
              <w:right w:w="28" w:type="dxa"/>
            </w:tcMar>
          </w:tcPr>
          <w:p w14:paraId="55B37A03" w14:textId="77777777" w:rsidR="00892BD9" w:rsidRPr="00220950" w:rsidRDefault="00892BD9" w:rsidP="00B6687C">
            <w:pPr>
              <w:spacing w:before="120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 xml:space="preserve">Nazwa: </w:t>
            </w:r>
          </w:p>
        </w:tc>
        <w:tc>
          <w:tcPr>
            <w:tcW w:w="4278" w:type="dxa"/>
            <w:tcMar>
              <w:left w:w="28" w:type="dxa"/>
              <w:right w:w="28" w:type="dxa"/>
            </w:tcMar>
            <w:vAlign w:val="bottom"/>
          </w:tcPr>
          <w:p w14:paraId="615CA778" w14:textId="77777777" w:rsidR="00FC2954" w:rsidRDefault="00FC2954" w:rsidP="00FC295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Bahnschrift" w:hAnsi="Bahnschrift"/>
                <w:b/>
                <w:sz w:val="20"/>
                <w:szCs w:val="20"/>
                <w:lang w:eastAsia="pl-PL"/>
              </w:rPr>
            </w:pPr>
            <w:r w:rsidRPr="00FC2954">
              <w:rPr>
                <w:rFonts w:ascii="Bahnschrift" w:hAnsi="Bahnschrift" w:cs="Arial"/>
                <w:b/>
                <w:sz w:val="20"/>
                <w:szCs w:val="20"/>
                <w:lang w:eastAsia="pl-PL"/>
              </w:rPr>
              <w:t xml:space="preserve">Zakład Gospodarki Komunalnej </w:t>
            </w:r>
            <w:r w:rsidRPr="00FC2954">
              <w:rPr>
                <w:rFonts w:ascii="Bahnschrift" w:hAnsi="Bahnschrift"/>
                <w:b/>
                <w:sz w:val="20"/>
                <w:szCs w:val="20"/>
                <w:lang w:eastAsia="pl-PL"/>
              </w:rPr>
              <w:t xml:space="preserve"> Sp. z o.o.</w:t>
            </w:r>
          </w:p>
          <w:p w14:paraId="3A919364" w14:textId="77777777" w:rsidR="00892BD9" w:rsidRPr="00220950" w:rsidRDefault="00FC2954" w:rsidP="00FC295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Bahnschrift" w:hAnsi="Bahnschrift" w:cs="Arial"/>
                <w:b/>
                <w:sz w:val="20"/>
                <w:szCs w:val="20"/>
                <w:lang w:eastAsia="pl-PL"/>
              </w:rPr>
            </w:pPr>
            <w:r w:rsidRPr="00FC2954">
              <w:rPr>
                <w:rFonts w:ascii="Bahnschrift" w:hAnsi="Bahnschrift"/>
                <w:b/>
                <w:sz w:val="20"/>
                <w:szCs w:val="20"/>
                <w:lang w:eastAsia="pl-PL"/>
              </w:rPr>
              <w:t xml:space="preserve"> w Górze Kalwarii</w:t>
            </w:r>
          </w:p>
        </w:tc>
      </w:tr>
      <w:tr w:rsidR="00892BD9" w:rsidRPr="00220950" w14:paraId="36256A6B" w14:textId="77777777" w:rsidTr="00220950">
        <w:trPr>
          <w:trHeight w:val="484"/>
        </w:trPr>
        <w:tc>
          <w:tcPr>
            <w:tcW w:w="4848" w:type="dxa"/>
            <w:shd w:val="clear" w:color="auto" w:fill="DEEAF6" w:themeFill="accent1" w:themeFillTint="33"/>
            <w:tcMar>
              <w:left w:w="28" w:type="dxa"/>
              <w:right w:w="28" w:type="dxa"/>
            </w:tcMar>
          </w:tcPr>
          <w:p w14:paraId="374BFD5D" w14:textId="77777777" w:rsidR="00892BD9" w:rsidRPr="00220950" w:rsidRDefault="00892BD9" w:rsidP="00B6687C">
            <w:pPr>
              <w:spacing w:before="120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4278" w:type="dxa"/>
            <w:tcMar>
              <w:left w:w="28" w:type="dxa"/>
              <w:right w:w="28" w:type="dxa"/>
            </w:tcMar>
            <w:vAlign w:val="bottom"/>
          </w:tcPr>
          <w:p w14:paraId="7943B937" w14:textId="4658C259" w:rsidR="00892BD9" w:rsidRPr="00220950" w:rsidRDefault="005423D6" w:rsidP="00FC2954">
            <w:pPr>
              <w:spacing w:before="120"/>
              <w:ind w:left="35"/>
              <w:jc w:val="left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napToGrid w:val="0"/>
                <w:sz w:val="20"/>
                <w:szCs w:val="20"/>
              </w:rPr>
              <w:t>Przeprowadzenie badania sprawozdania finansowego za rok 202</w:t>
            </w:r>
            <w:r w:rsidR="002A5B90">
              <w:rPr>
                <w:rFonts w:ascii="Bahnschrift" w:hAnsi="Bahnschrift" w:cs="Arial"/>
                <w:b/>
                <w:snapToGrid w:val="0"/>
                <w:sz w:val="20"/>
                <w:szCs w:val="20"/>
              </w:rPr>
              <w:t>5</w:t>
            </w:r>
            <w:r w:rsidRPr="00220950">
              <w:rPr>
                <w:rFonts w:ascii="Bahnschrift" w:hAnsi="Bahnschrift" w:cs="Arial"/>
                <w:b/>
                <w:snapToGrid w:val="0"/>
                <w:sz w:val="20"/>
                <w:szCs w:val="20"/>
              </w:rPr>
              <w:t xml:space="preserve"> i 202</w:t>
            </w:r>
            <w:r w:rsidR="002A5B90">
              <w:rPr>
                <w:rFonts w:ascii="Bahnschrift" w:hAnsi="Bahnschrift" w:cs="Arial"/>
                <w:b/>
                <w:snapToGrid w:val="0"/>
                <w:sz w:val="20"/>
                <w:szCs w:val="20"/>
              </w:rPr>
              <w:t>6</w:t>
            </w:r>
            <w:r w:rsidRPr="00220950">
              <w:rPr>
                <w:rFonts w:ascii="Bahnschrift" w:hAnsi="Bahnschrift" w:cs="Arial"/>
                <w:b/>
                <w:snapToGrid w:val="0"/>
                <w:sz w:val="20"/>
                <w:szCs w:val="20"/>
              </w:rPr>
              <w:t xml:space="preserve"> </w:t>
            </w:r>
            <w:r w:rsidR="00FC2954" w:rsidRPr="00FC2954">
              <w:rPr>
                <w:rFonts w:ascii="Bahnschrift" w:hAnsi="Bahnschrift" w:cs="Arial"/>
                <w:b/>
                <w:sz w:val="20"/>
                <w:szCs w:val="20"/>
                <w:lang w:eastAsia="pl-PL"/>
              </w:rPr>
              <w:t>Zakład</w:t>
            </w:r>
            <w:r w:rsidR="00FC2954">
              <w:rPr>
                <w:rFonts w:ascii="Bahnschrift" w:hAnsi="Bahnschrift" w:cs="Arial"/>
                <w:b/>
                <w:sz w:val="20"/>
                <w:szCs w:val="20"/>
                <w:lang w:eastAsia="pl-PL"/>
              </w:rPr>
              <w:t>u</w:t>
            </w:r>
            <w:r w:rsidR="00FC2954" w:rsidRPr="00FC2954">
              <w:rPr>
                <w:rFonts w:ascii="Bahnschrift" w:hAnsi="Bahnschrift" w:cs="Arial"/>
                <w:b/>
                <w:sz w:val="20"/>
                <w:szCs w:val="20"/>
                <w:lang w:eastAsia="pl-PL"/>
              </w:rPr>
              <w:t xml:space="preserve"> Gospodarki Komunalnej </w:t>
            </w:r>
            <w:r w:rsidR="00FC2954" w:rsidRPr="00FC2954">
              <w:rPr>
                <w:rFonts w:ascii="Bahnschrift" w:hAnsi="Bahnschrift"/>
                <w:b/>
                <w:sz w:val="20"/>
                <w:szCs w:val="20"/>
                <w:lang w:eastAsia="pl-PL"/>
              </w:rPr>
              <w:t xml:space="preserve"> Sp. z o.o. w Górze Kalwarii</w:t>
            </w:r>
          </w:p>
        </w:tc>
      </w:tr>
      <w:tr w:rsidR="00892BD9" w:rsidRPr="00220950" w14:paraId="254E5F94" w14:textId="77777777" w:rsidTr="00220950">
        <w:trPr>
          <w:trHeight w:val="484"/>
        </w:trPr>
        <w:tc>
          <w:tcPr>
            <w:tcW w:w="4848" w:type="dxa"/>
            <w:shd w:val="clear" w:color="auto" w:fill="DEEAF6" w:themeFill="accent1" w:themeFillTint="33"/>
            <w:tcMar>
              <w:left w:w="28" w:type="dxa"/>
              <w:right w:w="28" w:type="dxa"/>
            </w:tcMar>
          </w:tcPr>
          <w:p w14:paraId="54705307" w14:textId="77777777" w:rsidR="00892BD9" w:rsidRPr="00220950" w:rsidRDefault="00892BD9" w:rsidP="00BB698B">
            <w:pPr>
              <w:spacing w:before="120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Numer referencyjny nadany sprawie przez instytucję zamawiającą lub podmiot zamawiający:</w:t>
            </w:r>
          </w:p>
        </w:tc>
        <w:tc>
          <w:tcPr>
            <w:tcW w:w="4278" w:type="dxa"/>
            <w:tcMar>
              <w:left w:w="28" w:type="dxa"/>
              <w:right w:w="28" w:type="dxa"/>
            </w:tcMar>
            <w:vAlign w:val="center"/>
          </w:tcPr>
          <w:p w14:paraId="742E0A4F" w14:textId="7EAAF314" w:rsidR="00892BD9" w:rsidRPr="00FC2954" w:rsidRDefault="00FC2954" w:rsidP="00F53F9E">
            <w:pPr>
              <w:spacing w:before="120"/>
              <w:ind w:left="35"/>
              <w:jc w:val="left"/>
              <w:rPr>
                <w:rFonts w:ascii="Bahnschrift" w:hAnsi="Bahnschrift" w:cs="Arial"/>
                <w:sz w:val="20"/>
                <w:szCs w:val="20"/>
              </w:rPr>
            </w:pPr>
            <w:r w:rsidRPr="00FC2954">
              <w:rPr>
                <w:rFonts w:ascii="Bahnschrift" w:hAnsi="Bahnschrift" w:cs="Tahoma"/>
                <w:sz w:val="20"/>
                <w:szCs w:val="20"/>
              </w:rPr>
              <w:t>numer sprawy</w:t>
            </w:r>
            <w:r w:rsidRPr="00FC2954">
              <w:rPr>
                <w:sz w:val="20"/>
                <w:szCs w:val="20"/>
              </w:rPr>
              <w:t xml:space="preserve"> </w:t>
            </w:r>
            <w:r w:rsidRPr="00FC2954">
              <w:rPr>
                <w:rFonts w:ascii="Bahnschrift" w:hAnsi="Bahnschrift"/>
                <w:b/>
                <w:sz w:val="20"/>
                <w:szCs w:val="20"/>
              </w:rPr>
              <w:t>ZGK/Z</w:t>
            </w:r>
            <w:r w:rsidR="00031887">
              <w:rPr>
                <w:rFonts w:ascii="Bahnschrift" w:hAnsi="Bahnschrift"/>
                <w:b/>
                <w:sz w:val="20"/>
                <w:szCs w:val="20"/>
              </w:rPr>
              <w:t>O</w:t>
            </w:r>
            <w:r w:rsidRPr="00FC2954">
              <w:rPr>
                <w:rFonts w:ascii="Bahnschrift" w:hAnsi="Bahnschrift"/>
                <w:b/>
                <w:sz w:val="20"/>
                <w:szCs w:val="20"/>
              </w:rPr>
              <w:t>/1</w:t>
            </w:r>
            <w:r w:rsidR="00031887">
              <w:rPr>
                <w:rFonts w:ascii="Bahnschrift" w:hAnsi="Bahnschrift"/>
                <w:b/>
                <w:sz w:val="20"/>
                <w:szCs w:val="20"/>
              </w:rPr>
              <w:t>5</w:t>
            </w:r>
            <w:r w:rsidRPr="00FC2954">
              <w:rPr>
                <w:rFonts w:ascii="Bahnschrift" w:hAnsi="Bahnschrift"/>
                <w:b/>
                <w:sz w:val="20"/>
                <w:szCs w:val="20"/>
              </w:rPr>
              <w:t>/202</w:t>
            </w:r>
            <w:r w:rsidR="002A5B90">
              <w:rPr>
                <w:rFonts w:ascii="Bahnschrift" w:hAnsi="Bahnschrift"/>
                <w:b/>
                <w:sz w:val="20"/>
                <w:szCs w:val="20"/>
              </w:rPr>
              <w:t>5</w:t>
            </w:r>
            <w:r w:rsidRPr="00FC2954">
              <w:rPr>
                <w:rFonts w:ascii="Bahnschrift" w:hAnsi="Bahnschrift"/>
                <w:b/>
                <w:color w:val="0070C0"/>
                <w:sz w:val="20"/>
                <w:szCs w:val="20"/>
              </w:rPr>
              <w:t xml:space="preserve">  </w:t>
            </w:r>
          </w:p>
        </w:tc>
      </w:tr>
    </w:tbl>
    <w:p w14:paraId="4AB57360" w14:textId="77777777" w:rsidR="00892BD9" w:rsidRPr="00220950" w:rsidRDefault="00892BD9" w:rsidP="00892BD9">
      <w:pPr>
        <w:widowControl w:val="0"/>
        <w:rPr>
          <w:rFonts w:ascii="Bahnschrift" w:hAnsi="Bahnschrift" w:cs="Arial"/>
          <w:snapToGrid w:val="0"/>
          <w:lang w:eastAsia="pl-PL"/>
        </w:rPr>
      </w:pPr>
    </w:p>
    <w:p w14:paraId="2E181613" w14:textId="77777777" w:rsidR="00892BD9" w:rsidRPr="00220950" w:rsidRDefault="00892BD9" w:rsidP="00892BD9">
      <w:pPr>
        <w:widowControl w:val="0"/>
        <w:suppressAutoHyphens/>
        <w:rPr>
          <w:rFonts w:ascii="Bahnschrift" w:hAnsi="Bahnschrift" w:cs="Arial"/>
          <w:b/>
          <w:lang w:eastAsia="ar-SA"/>
        </w:rPr>
      </w:pPr>
      <w:r w:rsidRPr="00220950">
        <w:rPr>
          <w:rFonts w:ascii="Bahnschrift" w:hAnsi="Bahnschrift" w:cs="Arial"/>
          <w:b/>
          <w:lang w:eastAsia="ar-SA"/>
        </w:rPr>
        <w:t>Wykonawca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58"/>
      </w:tblGrid>
      <w:tr w:rsidR="00892BD9" w:rsidRPr="00220950" w14:paraId="4B6A0800" w14:textId="77777777" w:rsidTr="00220950">
        <w:tc>
          <w:tcPr>
            <w:tcW w:w="4928" w:type="dxa"/>
            <w:shd w:val="clear" w:color="auto" w:fill="DEEAF6" w:themeFill="accent1" w:themeFillTint="33"/>
          </w:tcPr>
          <w:p w14:paraId="6D139577" w14:textId="77777777" w:rsidR="00892BD9" w:rsidRPr="00220950" w:rsidRDefault="00892BD9" w:rsidP="00B6687C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Nazwa:</w:t>
            </w:r>
          </w:p>
        </w:tc>
        <w:tc>
          <w:tcPr>
            <w:tcW w:w="4358" w:type="dxa"/>
            <w:vAlign w:val="bottom"/>
          </w:tcPr>
          <w:p w14:paraId="2359E9C6" w14:textId="77777777" w:rsidR="00892BD9" w:rsidRPr="00220950" w:rsidRDefault="00892BD9" w:rsidP="00B6687C">
            <w:pPr>
              <w:pStyle w:val="Text1"/>
              <w:spacing w:after="0"/>
              <w:ind w:left="0"/>
              <w:jc w:val="left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892BD9" w:rsidRPr="00220950" w14:paraId="42B79B5D" w14:textId="77777777" w:rsidTr="00220950">
        <w:tc>
          <w:tcPr>
            <w:tcW w:w="4928" w:type="dxa"/>
            <w:shd w:val="clear" w:color="auto" w:fill="DEEAF6" w:themeFill="accent1" w:themeFillTint="33"/>
          </w:tcPr>
          <w:p w14:paraId="3DC1D53F" w14:textId="77777777" w:rsidR="00892BD9" w:rsidRPr="00220950" w:rsidRDefault="00892BD9" w:rsidP="00B6687C">
            <w:pPr>
              <w:pStyle w:val="Text1"/>
              <w:spacing w:after="0"/>
              <w:ind w:left="0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501EA548" w14:textId="77777777" w:rsidR="00892BD9" w:rsidRPr="00220950" w:rsidRDefault="00892BD9" w:rsidP="00B6687C">
            <w:pPr>
              <w:pStyle w:val="Text1"/>
              <w:spacing w:after="0"/>
              <w:ind w:left="0"/>
              <w:jc w:val="left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892BD9" w:rsidRPr="00220950" w14:paraId="19212DD0" w14:textId="77777777" w:rsidTr="00220950">
        <w:trPr>
          <w:trHeight w:val="1553"/>
        </w:trPr>
        <w:tc>
          <w:tcPr>
            <w:tcW w:w="4928" w:type="dxa"/>
            <w:shd w:val="clear" w:color="auto" w:fill="DEEAF6" w:themeFill="accent1" w:themeFillTint="33"/>
          </w:tcPr>
          <w:p w14:paraId="18D02152" w14:textId="77777777" w:rsidR="00892BD9" w:rsidRPr="00220950" w:rsidRDefault="00892BD9" w:rsidP="00B6687C">
            <w:pPr>
              <w:pStyle w:val="Text1"/>
              <w:spacing w:after="0"/>
              <w:ind w:left="0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Osoba lub osoby wyznaczone do kontaktów:</w:t>
            </w:r>
          </w:p>
          <w:p w14:paraId="039AF4CD" w14:textId="77777777" w:rsidR="00892BD9" w:rsidRPr="00220950" w:rsidRDefault="00892BD9" w:rsidP="00B6687C">
            <w:pPr>
              <w:pStyle w:val="Text1"/>
              <w:spacing w:after="0"/>
              <w:ind w:left="0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Telefon:</w:t>
            </w:r>
          </w:p>
          <w:p w14:paraId="6AADFDD0" w14:textId="77777777" w:rsidR="00892BD9" w:rsidRPr="00220950" w:rsidRDefault="00892BD9" w:rsidP="00B6687C">
            <w:pPr>
              <w:pStyle w:val="Text1"/>
              <w:spacing w:after="0"/>
              <w:ind w:left="0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Adres e-mail:</w:t>
            </w:r>
          </w:p>
          <w:p w14:paraId="2FEF0E3F" w14:textId="77777777" w:rsidR="00892BD9" w:rsidRPr="00220950" w:rsidRDefault="00892BD9" w:rsidP="00B6687C">
            <w:pPr>
              <w:pStyle w:val="Text1"/>
              <w:spacing w:after="0"/>
              <w:ind w:left="0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Faks:</w:t>
            </w:r>
          </w:p>
        </w:tc>
        <w:tc>
          <w:tcPr>
            <w:tcW w:w="4358" w:type="dxa"/>
          </w:tcPr>
          <w:p w14:paraId="01026021" w14:textId="77777777" w:rsidR="00892BD9" w:rsidRPr="00220950" w:rsidRDefault="00892BD9" w:rsidP="00B6687C">
            <w:pPr>
              <w:pStyle w:val="Text1"/>
              <w:spacing w:after="0"/>
              <w:ind w:left="0"/>
              <w:jc w:val="left"/>
              <w:rPr>
                <w:rFonts w:ascii="Bahnschrift" w:hAnsi="Bahnschrift" w:cs="Arial"/>
                <w:sz w:val="20"/>
                <w:szCs w:val="20"/>
                <w:lang w:eastAsia="pl-PL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532E9247" w14:textId="77777777" w:rsidR="00892BD9" w:rsidRPr="00220950" w:rsidRDefault="00892BD9" w:rsidP="00B6687C">
            <w:pPr>
              <w:pStyle w:val="Text1"/>
              <w:spacing w:after="0"/>
              <w:ind w:left="0"/>
              <w:jc w:val="left"/>
              <w:rPr>
                <w:rFonts w:ascii="Bahnschrift" w:hAnsi="Bahnschrift" w:cs="Arial"/>
                <w:sz w:val="20"/>
                <w:szCs w:val="20"/>
                <w:lang w:eastAsia="pl-PL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3CAE81CA" w14:textId="77777777" w:rsidR="00892BD9" w:rsidRPr="00220950" w:rsidRDefault="00892BD9" w:rsidP="00B6687C">
            <w:pPr>
              <w:pStyle w:val="Text1"/>
              <w:spacing w:after="0"/>
              <w:ind w:left="0"/>
              <w:jc w:val="left"/>
              <w:rPr>
                <w:rFonts w:ascii="Bahnschrift" w:hAnsi="Bahnschrift" w:cs="Arial"/>
                <w:sz w:val="20"/>
                <w:szCs w:val="20"/>
                <w:lang w:eastAsia="pl-PL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0DB5F914" w14:textId="77777777" w:rsidR="00892BD9" w:rsidRPr="00220950" w:rsidRDefault="00892BD9" w:rsidP="00B6687C">
            <w:pPr>
              <w:pStyle w:val="Text1"/>
              <w:spacing w:after="0"/>
              <w:ind w:left="0"/>
              <w:jc w:val="left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</w:tbl>
    <w:p w14:paraId="28E74B39" w14:textId="77777777" w:rsidR="00DE2913" w:rsidRPr="00220950" w:rsidRDefault="00DE2913" w:rsidP="00DE2913">
      <w:pPr>
        <w:rPr>
          <w:rFonts w:ascii="Bahnschrift" w:hAnsi="Bahnschrift" w:cs="Arial"/>
          <w:i/>
        </w:rPr>
      </w:pPr>
    </w:p>
    <w:p w14:paraId="4C3D8832" w14:textId="77777777" w:rsidR="00CF77CF" w:rsidRPr="00220950" w:rsidRDefault="00CF77CF" w:rsidP="00CF77CF">
      <w:pPr>
        <w:jc w:val="center"/>
        <w:rPr>
          <w:rFonts w:ascii="Bahnschrift" w:hAnsi="Bahnschrift" w:cs="Arial"/>
          <w:b/>
          <w:smallCaps/>
          <w:sz w:val="28"/>
          <w:szCs w:val="28"/>
        </w:rPr>
      </w:pPr>
      <w:r w:rsidRPr="00220950">
        <w:rPr>
          <w:rFonts w:ascii="Bahnschrift" w:hAnsi="Bahnschrift" w:cs="Arial"/>
          <w:b/>
          <w:smallCaps/>
          <w:sz w:val="28"/>
          <w:szCs w:val="28"/>
        </w:rPr>
        <w:t>Wykaz osób</w:t>
      </w:r>
    </w:p>
    <w:p w14:paraId="6F9ED2BC" w14:textId="77777777" w:rsidR="00CF77CF" w:rsidRPr="00220950" w:rsidRDefault="00CF77CF" w:rsidP="00CF77CF">
      <w:pPr>
        <w:jc w:val="center"/>
        <w:rPr>
          <w:rFonts w:ascii="Bahnschrift" w:hAnsi="Bahnschrift" w:cs="Arial"/>
          <w:b/>
          <w:smallCaps/>
        </w:rPr>
      </w:pPr>
    </w:p>
    <w:p w14:paraId="3B0757B4" w14:textId="5F378D34" w:rsidR="000D2E9E" w:rsidRPr="000D2E9E" w:rsidRDefault="00CF77CF" w:rsidP="000D2E9E">
      <w:pPr>
        <w:pStyle w:val="Akapitzlist"/>
        <w:ind w:left="0"/>
        <w:rPr>
          <w:b/>
          <w:bCs/>
          <w:i/>
          <w:iCs/>
          <w:color w:val="0070C0"/>
        </w:rPr>
      </w:pPr>
      <w:r w:rsidRPr="00220950">
        <w:rPr>
          <w:rFonts w:ascii="Bahnschrift" w:hAnsi="Bahnschrift" w:cs="Arial"/>
          <w:sz w:val="22"/>
        </w:rPr>
        <w:t xml:space="preserve">Wykaz osób, które będą brały udział w realizacji zamówienia określone w </w:t>
      </w:r>
      <w:r w:rsidR="00220950" w:rsidRPr="00220950">
        <w:rPr>
          <w:rFonts w:ascii="Bahnschrift" w:hAnsi="Bahnschrift" w:cs="Arial"/>
          <w:sz w:val="22"/>
        </w:rPr>
        <w:t xml:space="preserve">ZAPYTANIU OFERTOWYM </w:t>
      </w:r>
      <w:r w:rsidR="000D2E9E">
        <w:rPr>
          <w:rFonts w:ascii="Bahnschrift" w:hAnsi="Bahnschrift" w:cs="Arial"/>
          <w:sz w:val="22"/>
        </w:rPr>
        <w:t>pn;</w:t>
      </w:r>
      <w:r w:rsidR="00220950" w:rsidRPr="00220950">
        <w:rPr>
          <w:rFonts w:ascii="Bahnschrift" w:hAnsi="Bahnschrift" w:cs="Arial"/>
          <w:sz w:val="22"/>
        </w:rPr>
        <w:t xml:space="preserve"> </w:t>
      </w:r>
      <w:r w:rsidR="000D2E9E" w:rsidRPr="00FC2954">
        <w:rPr>
          <w:rFonts w:ascii="Verdana Pro Cond Black" w:hAnsi="Verdana Pro Cond Black"/>
          <w:b/>
          <w:bCs/>
          <w:i/>
          <w:iCs/>
          <w:color w:val="0070C0"/>
        </w:rPr>
        <w:t>Przeprowadzenie badania sprawozdania finansowego za rok 202</w:t>
      </w:r>
      <w:r w:rsidR="002A5B90">
        <w:rPr>
          <w:rFonts w:ascii="Verdana Pro Cond Black" w:hAnsi="Verdana Pro Cond Black"/>
          <w:b/>
          <w:bCs/>
          <w:i/>
          <w:iCs/>
          <w:color w:val="0070C0"/>
        </w:rPr>
        <w:t>5</w:t>
      </w:r>
      <w:r w:rsidR="000D2E9E" w:rsidRPr="00FC2954">
        <w:rPr>
          <w:rFonts w:ascii="Verdana Pro Cond Black" w:hAnsi="Verdana Pro Cond Black"/>
          <w:b/>
          <w:bCs/>
          <w:i/>
          <w:iCs/>
          <w:color w:val="0070C0"/>
        </w:rPr>
        <w:t xml:space="preserve"> i 202</w:t>
      </w:r>
      <w:r w:rsidR="002A5B90">
        <w:rPr>
          <w:rFonts w:ascii="Verdana Pro Cond Black" w:hAnsi="Verdana Pro Cond Black"/>
          <w:b/>
          <w:bCs/>
          <w:i/>
          <w:iCs/>
          <w:color w:val="0070C0"/>
        </w:rPr>
        <w:t>6</w:t>
      </w:r>
      <w:r w:rsidR="000D2E9E" w:rsidRPr="00FC2954">
        <w:rPr>
          <w:rFonts w:ascii="Verdana Pro Cond Black" w:hAnsi="Verdana Pro Cond Black"/>
          <w:b/>
          <w:bCs/>
          <w:i/>
          <w:iCs/>
          <w:color w:val="0070C0"/>
        </w:rPr>
        <w:t xml:space="preserve"> Zakładu Gospodarki Komunalnej w Górze Kalwarii.</w:t>
      </w:r>
      <w:r w:rsidR="000D2E9E" w:rsidRPr="000D2E9E">
        <w:rPr>
          <w:rFonts w:ascii="Bahnschrift" w:hAnsi="Bahnschrift" w:cs="Arial"/>
          <w:color w:val="0070C0"/>
        </w:rPr>
        <w:t xml:space="preserve">                        </w:t>
      </w:r>
    </w:p>
    <w:p w14:paraId="23BC7354" w14:textId="77777777" w:rsidR="00CF77CF" w:rsidRPr="00220950" w:rsidRDefault="00CF77CF" w:rsidP="00EB6FF5">
      <w:pPr>
        <w:rPr>
          <w:rFonts w:ascii="Bahnschrift" w:hAnsi="Bahnschrift" w:cs="Arial"/>
          <w:sz w:val="22"/>
        </w:rPr>
      </w:pPr>
    </w:p>
    <w:p w14:paraId="0FA11651" w14:textId="77777777" w:rsidR="00DE2913" w:rsidRPr="00220950" w:rsidRDefault="00DE2913" w:rsidP="00DE2913">
      <w:pPr>
        <w:rPr>
          <w:rFonts w:ascii="Bahnschrift" w:hAnsi="Bahnschrift" w:cs="Arial"/>
          <w:sz w:val="22"/>
          <w:lang w:val="x-none" w:eastAsia="x-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5"/>
        <w:gridCol w:w="1696"/>
        <w:gridCol w:w="1873"/>
        <w:gridCol w:w="1649"/>
        <w:gridCol w:w="1559"/>
      </w:tblGrid>
      <w:tr w:rsidR="00DE2913" w:rsidRPr="00220950" w14:paraId="76051B43" w14:textId="77777777" w:rsidTr="00220950">
        <w:trPr>
          <w:trHeight w:val="397"/>
        </w:trPr>
        <w:tc>
          <w:tcPr>
            <w:tcW w:w="9322" w:type="dxa"/>
            <w:gridSpan w:val="5"/>
            <w:shd w:val="clear" w:color="auto" w:fill="DEEAF6" w:themeFill="accent1" w:themeFillTint="33"/>
            <w:vAlign w:val="center"/>
          </w:tcPr>
          <w:p w14:paraId="31E1C8C4" w14:textId="77777777" w:rsidR="00220950" w:rsidRDefault="00DE2913" w:rsidP="00220950">
            <w:pPr>
              <w:pStyle w:val="Stopka"/>
              <w:tabs>
                <w:tab w:val="clear" w:pos="4536"/>
                <w:tab w:val="clear" w:pos="9072"/>
              </w:tabs>
              <w:ind w:right="-24"/>
              <w:contextualSpacing/>
              <w:jc w:val="center"/>
              <w:rPr>
                <w:rFonts w:ascii="Bahnschrift" w:hAnsi="Bahnschrift" w:cs="Arial"/>
                <w:b/>
                <w:i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</w:rPr>
              <w:t xml:space="preserve">Osoby wykazywane na potwierdzenie spełniania warunku udziału w postępowaniu określonego </w:t>
            </w:r>
            <w:r w:rsidR="00EB6FF5" w:rsidRPr="00220950">
              <w:rPr>
                <w:rFonts w:ascii="Bahnschrift" w:hAnsi="Bahnschrift" w:cs="Arial"/>
                <w:sz w:val="20"/>
                <w:szCs w:val="20"/>
              </w:rPr>
              <w:br/>
            </w:r>
            <w:r w:rsidRPr="00220950">
              <w:rPr>
                <w:rFonts w:ascii="Bahnschrift" w:hAnsi="Bahnschrift" w:cs="Arial"/>
                <w:sz w:val="20"/>
                <w:szCs w:val="20"/>
              </w:rPr>
              <w:t xml:space="preserve">w </w:t>
            </w:r>
            <w:r w:rsidR="00220950">
              <w:rPr>
                <w:rFonts w:ascii="Bahnschrift" w:hAnsi="Bahnschrift" w:cs="Arial"/>
                <w:sz w:val="20"/>
                <w:szCs w:val="20"/>
              </w:rPr>
              <w:t xml:space="preserve">ZO w pkt. </w:t>
            </w:r>
            <w:r w:rsidR="00220950" w:rsidRPr="006150D5">
              <w:rPr>
                <w:rFonts w:ascii="Bahnschrift" w:hAnsi="Bahnschrift" w:cs="Arial"/>
                <w:b/>
                <w:i/>
                <w:sz w:val="20"/>
                <w:szCs w:val="20"/>
              </w:rPr>
              <w:t>Informacje dotyczące warunków wymaganych od wykonawców</w:t>
            </w:r>
            <w:r w:rsidR="00220950">
              <w:rPr>
                <w:rFonts w:ascii="Bahnschrift" w:hAnsi="Bahnschrift" w:cs="Arial"/>
                <w:b/>
                <w:i/>
                <w:sz w:val="20"/>
                <w:szCs w:val="20"/>
              </w:rPr>
              <w:t xml:space="preserve"> – </w:t>
            </w:r>
          </w:p>
          <w:p w14:paraId="3DDFC88B" w14:textId="77777777" w:rsidR="00220950" w:rsidRPr="00220950" w:rsidRDefault="00220950" w:rsidP="00220950">
            <w:pPr>
              <w:pStyle w:val="Stopka"/>
              <w:tabs>
                <w:tab w:val="clear" w:pos="4536"/>
                <w:tab w:val="clear" w:pos="9072"/>
              </w:tabs>
              <w:ind w:right="-24"/>
              <w:contextualSpacing/>
              <w:jc w:val="center"/>
              <w:rPr>
                <w:rFonts w:ascii="Bahnschrift" w:hAnsi="Bahnschrift" w:cs="Arial"/>
                <w:i/>
                <w:sz w:val="20"/>
                <w:szCs w:val="20"/>
              </w:rPr>
            </w:pPr>
            <w:r w:rsidRPr="00B43334">
              <w:rPr>
                <w:rFonts w:ascii="Bahnschrift" w:hAnsi="Bahnschrift" w:cs="Tw Cen MT Condensed"/>
                <w:b/>
                <w:sz w:val="12"/>
                <w:szCs w:val="12"/>
              </w:rPr>
              <w:t>ZDOLNOŚCI</w:t>
            </w:r>
            <w:r>
              <w:rPr>
                <w:rFonts w:ascii="Bahnschrift" w:hAnsi="Bahnschrift" w:cs="Tw Cen MT Condensed"/>
                <w:b/>
                <w:sz w:val="12"/>
                <w:szCs w:val="12"/>
              </w:rPr>
              <w:t xml:space="preserve"> </w:t>
            </w:r>
            <w:r w:rsidRPr="00B43334">
              <w:rPr>
                <w:rFonts w:ascii="Bahnschrift" w:hAnsi="Bahnschrift" w:cs="Tw Cen MT Condensed"/>
                <w:b/>
                <w:sz w:val="12"/>
                <w:szCs w:val="12"/>
              </w:rPr>
              <w:t xml:space="preserve"> TECHNICZNE  LUB ZAWODOWE</w:t>
            </w:r>
          </w:p>
          <w:p w14:paraId="4D1D3EF5" w14:textId="77777777" w:rsidR="00DE2913" w:rsidRPr="00220950" w:rsidRDefault="00DE2913" w:rsidP="00220950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DE2913" w:rsidRPr="00220950" w14:paraId="6F135C17" w14:textId="77777777" w:rsidTr="00EB6FF5">
        <w:trPr>
          <w:trHeight w:val="397"/>
        </w:trPr>
        <w:tc>
          <w:tcPr>
            <w:tcW w:w="9322" w:type="dxa"/>
            <w:gridSpan w:val="5"/>
            <w:vAlign w:val="center"/>
          </w:tcPr>
          <w:p w14:paraId="3CF3C683" w14:textId="77777777" w:rsidR="00DE2913" w:rsidRPr="00220950" w:rsidRDefault="00CF77CF" w:rsidP="00EB6FF5">
            <w:pPr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bCs/>
                <w:color w:val="0070C0"/>
                <w:szCs w:val="24"/>
              </w:rPr>
              <w:t>Kluczowy Biegły Rewident</w:t>
            </w:r>
            <w:r w:rsidR="00DE2913" w:rsidRPr="00220950">
              <w:rPr>
                <w:rFonts w:ascii="Bahnschrift" w:hAnsi="Bahnschrift" w:cs="Arial"/>
                <w:b/>
                <w:color w:val="0070C0"/>
                <w:szCs w:val="24"/>
              </w:rPr>
              <w:t>:</w:t>
            </w:r>
            <w:r w:rsidR="00DE2913" w:rsidRPr="00220950">
              <w:rPr>
                <w:rFonts w:ascii="Bahnschrift" w:hAnsi="Bahnschrift" w:cs="Arial"/>
                <w:sz w:val="20"/>
                <w:szCs w:val="20"/>
              </w:rPr>
              <w:t xml:space="preserve"> </w:t>
            </w:r>
            <w:r w:rsidR="00EB6FF5" w:rsidRPr="00220950">
              <w:rPr>
                <w:rFonts w:ascii="Bahnschrift" w:hAnsi="Bahnschrift" w:cs="Arial"/>
                <w:sz w:val="20"/>
                <w:szCs w:val="20"/>
              </w:rPr>
              <w:t>(imię i nazwisko</w:t>
            </w:r>
            <w:r w:rsidR="00DE2913" w:rsidRPr="00220950">
              <w:rPr>
                <w:rFonts w:ascii="Bahnschrift" w:hAnsi="Bahnschrift" w:cs="Arial"/>
                <w:sz w:val="20"/>
                <w:szCs w:val="20"/>
              </w:rPr>
              <w:t xml:space="preserve">): </w:t>
            </w:r>
          </w:p>
        </w:tc>
      </w:tr>
      <w:tr w:rsidR="00DE2913" w:rsidRPr="00220950" w14:paraId="6E8676A7" w14:textId="77777777" w:rsidTr="00EB6FF5">
        <w:trPr>
          <w:trHeight w:val="397"/>
        </w:trPr>
        <w:tc>
          <w:tcPr>
            <w:tcW w:w="9322" w:type="dxa"/>
            <w:gridSpan w:val="5"/>
            <w:vAlign w:val="center"/>
          </w:tcPr>
          <w:p w14:paraId="54C0C9A7" w14:textId="77777777" w:rsidR="00DE2913" w:rsidRPr="00220950" w:rsidRDefault="00DE2913" w:rsidP="008A6956">
            <w:pPr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Cs/>
                <w:sz w:val="20"/>
                <w:szCs w:val="20"/>
              </w:rPr>
              <w:t>Podstawa dysponowania (własny / udostępniony*):</w:t>
            </w:r>
          </w:p>
          <w:p w14:paraId="0304E9B5" w14:textId="77777777" w:rsidR="00DE2913" w:rsidRPr="00220950" w:rsidRDefault="00DE2913" w:rsidP="008A6956">
            <w:pPr>
              <w:rPr>
                <w:rFonts w:ascii="Bahnschrift" w:hAnsi="Bahnschrift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E2913" w:rsidRPr="00220950" w14:paraId="336AE980" w14:textId="77777777" w:rsidTr="00EB6FF5">
        <w:trPr>
          <w:trHeight w:val="397"/>
        </w:trPr>
        <w:tc>
          <w:tcPr>
            <w:tcW w:w="9322" w:type="dxa"/>
            <w:gridSpan w:val="5"/>
            <w:vAlign w:val="center"/>
          </w:tcPr>
          <w:p w14:paraId="3782E3D3" w14:textId="77777777" w:rsidR="00DE2913" w:rsidRPr="00220950" w:rsidRDefault="00DE2913" w:rsidP="00CF77CF">
            <w:pPr>
              <w:keepNext/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  <w:t xml:space="preserve">Posiadane </w:t>
            </w:r>
            <w:r w:rsidR="00CF77CF" w:rsidRPr="00220950"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  <w:t>uprawnienia</w:t>
            </w:r>
            <w:r w:rsidRPr="00220950"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E2913" w:rsidRPr="00220950" w14:paraId="275F48D7" w14:textId="77777777" w:rsidTr="00EB6FF5">
        <w:trPr>
          <w:trHeight w:val="397"/>
        </w:trPr>
        <w:tc>
          <w:tcPr>
            <w:tcW w:w="4241" w:type="dxa"/>
            <w:gridSpan w:val="2"/>
            <w:vAlign w:val="center"/>
          </w:tcPr>
          <w:p w14:paraId="278C90CB" w14:textId="77777777" w:rsidR="00DE2913" w:rsidRPr="00220950" w:rsidRDefault="00CF77CF" w:rsidP="00220950">
            <w:pPr>
              <w:keepNext/>
              <w:spacing w:line="240" w:lineRule="auto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</w:rPr>
              <w:t>Poświadczenie Krajowej Izby Biegłych Rewidentów o wpisie rewidenta na listę podmiotów uprawnionych do badania sprawozdań finansowych</w:t>
            </w:r>
            <w:r w:rsidR="00DE2913" w:rsidRPr="00220950">
              <w:rPr>
                <w:rFonts w:ascii="Bahnschrift" w:hAnsi="Bahnschrift" w:cs="Arial"/>
                <w:sz w:val="20"/>
                <w:szCs w:val="20"/>
              </w:rPr>
              <w:t>:</w:t>
            </w:r>
            <w:r w:rsidR="00DE2913" w:rsidRPr="00220950">
              <w:rPr>
                <w:rFonts w:ascii="Bahnschrift" w:hAnsi="Bahnschrift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081" w:type="dxa"/>
            <w:gridSpan w:val="3"/>
            <w:vAlign w:val="center"/>
          </w:tcPr>
          <w:p w14:paraId="569B858D" w14:textId="77777777" w:rsidR="00DE2913" w:rsidRPr="00220950" w:rsidRDefault="00DE2913" w:rsidP="00220950">
            <w:pPr>
              <w:keepNext/>
              <w:spacing w:line="240" w:lineRule="auto"/>
              <w:jc w:val="center"/>
              <w:rPr>
                <w:rFonts w:ascii="Bahnschrift" w:hAnsi="Bahnschrift" w:cs="Arial"/>
                <w:color w:val="000000"/>
                <w:sz w:val="20"/>
                <w:szCs w:val="20"/>
              </w:rPr>
            </w:pPr>
          </w:p>
        </w:tc>
      </w:tr>
      <w:tr w:rsidR="00DE2913" w:rsidRPr="00220950" w14:paraId="24EB4C24" w14:textId="77777777" w:rsidTr="00EB6FF5">
        <w:trPr>
          <w:trHeight w:val="380"/>
        </w:trPr>
        <w:tc>
          <w:tcPr>
            <w:tcW w:w="9322" w:type="dxa"/>
            <w:gridSpan w:val="5"/>
            <w:vAlign w:val="center"/>
          </w:tcPr>
          <w:p w14:paraId="0D7A390C" w14:textId="77777777" w:rsidR="00DE2913" w:rsidRPr="00220950" w:rsidRDefault="00DE2913" w:rsidP="00220950">
            <w:pPr>
              <w:keepNext/>
              <w:spacing w:line="240" w:lineRule="auto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Posiadane doświadczenie: </w:t>
            </w:r>
          </w:p>
        </w:tc>
      </w:tr>
      <w:tr w:rsidR="00CF77CF" w:rsidRPr="00220950" w14:paraId="3CB43998" w14:textId="77777777" w:rsidTr="008A6956">
        <w:trPr>
          <w:trHeight w:val="380"/>
        </w:trPr>
        <w:tc>
          <w:tcPr>
            <w:tcW w:w="2545" w:type="dxa"/>
            <w:vAlign w:val="center"/>
          </w:tcPr>
          <w:p w14:paraId="71D4BF31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 xml:space="preserve">Nazwa i adres </w:t>
            </w:r>
            <w:r w:rsidR="00CF77CF" w:rsidRPr="00220950">
              <w:rPr>
                <w:rFonts w:ascii="Bahnschrift" w:hAnsi="Bahnschrift" w:cs="Arial"/>
                <w:sz w:val="18"/>
                <w:szCs w:val="18"/>
              </w:rPr>
              <w:t>podmiotu</w:t>
            </w:r>
            <w:r w:rsidRPr="00220950">
              <w:rPr>
                <w:rFonts w:ascii="Bahnschrift" w:hAnsi="Bahnschrift" w:cs="Arial"/>
                <w:sz w:val="18"/>
                <w:szCs w:val="18"/>
              </w:rPr>
              <w:t xml:space="preserve"> na rzecz którego realizowana była u</w:t>
            </w:r>
            <w:r w:rsidR="00CF77CF" w:rsidRPr="00220950">
              <w:rPr>
                <w:rFonts w:ascii="Bahnschrift" w:hAnsi="Bahnschrift" w:cs="Arial"/>
                <w:sz w:val="18"/>
                <w:szCs w:val="18"/>
              </w:rPr>
              <w:t>sługa</w:t>
            </w:r>
          </w:p>
        </w:tc>
        <w:tc>
          <w:tcPr>
            <w:tcW w:w="1696" w:type="dxa"/>
            <w:vAlign w:val="center"/>
          </w:tcPr>
          <w:p w14:paraId="09B7AAE6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Zakres u</w:t>
            </w:r>
            <w:r w:rsidR="00CF77CF" w:rsidRPr="00220950">
              <w:rPr>
                <w:rFonts w:ascii="Bahnschrift" w:hAnsi="Bahnschrift" w:cs="Arial"/>
                <w:sz w:val="18"/>
                <w:szCs w:val="18"/>
              </w:rPr>
              <w:t>sługi</w:t>
            </w:r>
          </w:p>
        </w:tc>
        <w:tc>
          <w:tcPr>
            <w:tcW w:w="1873" w:type="dxa"/>
            <w:vAlign w:val="center"/>
          </w:tcPr>
          <w:p w14:paraId="6623E2D7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Rola/funkcja pełniona podczas wykonywania u</w:t>
            </w:r>
            <w:r w:rsidR="007F08B9" w:rsidRPr="00220950">
              <w:rPr>
                <w:rFonts w:ascii="Bahnschrift" w:hAnsi="Bahnschrift" w:cs="Arial"/>
                <w:sz w:val="18"/>
                <w:szCs w:val="18"/>
              </w:rPr>
              <w:t>sługi</w:t>
            </w:r>
            <w:r w:rsidRPr="00220950">
              <w:rPr>
                <w:rFonts w:ascii="Bahnschrift" w:hAnsi="Bahnschrift" w:cs="Arial"/>
                <w:sz w:val="18"/>
                <w:szCs w:val="18"/>
              </w:rPr>
              <w:t xml:space="preserve">  </w:t>
            </w:r>
          </w:p>
        </w:tc>
        <w:tc>
          <w:tcPr>
            <w:tcW w:w="1649" w:type="dxa"/>
            <w:vAlign w:val="center"/>
          </w:tcPr>
          <w:p w14:paraId="09C22F2C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Data rozpoczęcia pełnienia funkcji K</w:t>
            </w:r>
            <w:r w:rsidR="00CF77CF" w:rsidRPr="00220950">
              <w:rPr>
                <w:rFonts w:ascii="Bahnschrift" w:hAnsi="Bahnschrift" w:cs="Arial"/>
                <w:sz w:val="18"/>
                <w:szCs w:val="18"/>
              </w:rPr>
              <w:t xml:space="preserve">luczowego </w:t>
            </w:r>
            <w:r w:rsidR="00CF77CF" w:rsidRPr="00220950">
              <w:rPr>
                <w:rFonts w:ascii="Bahnschrift" w:hAnsi="Bahnschrift" w:cs="Arial"/>
                <w:sz w:val="18"/>
                <w:szCs w:val="18"/>
              </w:rPr>
              <w:lastRenderedPageBreak/>
              <w:t>Biegłego Rewidenta</w:t>
            </w:r>
          </w:p>
          <w:p w14:paraId="79984F06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(dzień/</w:t>
            </w:r>
          </w:p>
          <w:p w14:paraId="631C812E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miesiąc/rok)</w:t>
            </w:r>
          </w:p>
        </w:tc>
        <w:tc>
          <w:tcPr>
            <w:tcW w:w="1559" w:type="dxa"/>
            <w:vAlign w:val="center"/>
          </w:tcPr>
          <w:p w14:paraId="5794A00B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lastRenderedPageBreak/>
              <w:t xml:space="preserve">Data Zakończenia pełnienia funkcji </w:t>
            </w:r>
            <w:r w:rsidRPr="00220950">
              <w:rPr>
                <w:rFonts w:ascii="Bahnschrift" w:hAnsi="Bahnschrift" w:cs="Arial"/>
                <w:sz w:val="18"/>
                <w:szCs w:val="18"/>
              </w:rPr>
              <w:lastRenderedPageBreak/>
              <w:t>K</w:t>
            </w:r>
            <w:r w:rsidR="00CF77CF" w:rsidRPr="00220950">
              <w:rPr>
                <w:rFonts w:ascii="Bahnschrift" w:hAnsi="Bahnschrift" w:cs="Arial"/>
                <w:sz w:val="18"/>
                <w:szCs w:val="18"/>
              </w:rPr>
              <w:t>luczowego Biegłego Rewidenta</w:t>
            </w:r>
          </w:p>
          <w:p w14:paraId="7BCCBA22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(dzień/</w:t>
            </w:r>
          </w:p>
          <w:p w14:paraId="780D9904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miesiąc/rok)</w:t>
            </w:r>
          </w:p>
        </w:tc>
      </w:tr>
      <w:tr w:rsidR="00CF77CF" w:rsidRPr="00220950" w14:paraId="18929C32" w14:textId="77777777" w:rsidTr="008A6956">
        <w:trPr>
          <w:trHeight w:val="380"/>
        </w:trPr>
        <w:tc>
          <w:tcPr>
            <w:tcW w:w="2545" w:type="dxa"/>
            <w:vAlign w:val="center"/>
          </w:tcPr>
          <w:p w14:paraId="691261E5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1427AB1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6E698C60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623B21EE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9191CA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CF77CF" w:rsidRPr="00220950" w14:paraId="2EBF26CE" w14:textId="77777777" w:rsidTr="008A6956">
        <w:trPr>
          <w:trHeight w:val="380"/>
        </w:trPr>
        <w:tc>
          <w:tcPr>
            <w:tcW w:w="2545" w:type="dxa"/>
            <w:vAlign w:val="center"/>
          </w:tcPr>
          <w:p w14:paraId="4B7EEB47" w14:textId="77777777" w:rsidR="00CF77CF" w:rsidRPr="00220950" w:rsidRDefault="00CF77CF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5F14D6B6" w14:textId="77777777" w:rsidR="00CF77CF" w:rsidRPr="00220950" w:rsidRDefault="00CF77CF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3D7DEEBE" w14:textId="77777777" w:rsidR="00CF77CF" w:rsidRPr="00220950" w:rsidRDefault="00CF77CF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233CB4B5" w14:textId="77777777" w:rsidR="00CF77CF" w:rsidRPr="00220950" w:rsidRDefault="00CF77CF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ED5ABE" w14:textId="77777777" w:rsidR="00CF77CF" w:rsidRPr="00220950" w:rsidRDefault="00CF77CF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CF77CF" w:rsidRPr="00220950" w14:paraId="658FB833" w14:textId="77777777" w:rsidTr="007F08B9">
        <w:trPr>
          <w:trHeight w:val="380"/>
        </w:trPr>
        <w:tc>
          <w:tcPr>
            <w:tcW w:w="2545" w:type="dxa"/>
            <w:vAlign w:val="center"/>
          </w:tcPr>
          <w:p w14:paraId="7640895F" w14:textId="77777777" w:rsidR="00CF77CF" w:rsidRPr="00220950" w:rsidRDefault="00CF77CF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24E2E7DE" w14:textId="77777777" w:rsidR="00CF77CF" w:rsidRPr="00220950" w:rsidRDefault="00CF77CF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2FE5E7EC" w14:textId="77777777" w:rsidR="00CF77CF" w:rsidRPr="00220950" w:rsidRDefault="00CF77CF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21FF0C06" w14:textId="77777777" w:rsidR="00CF77CF" w:rsidRPr="00220950" w:rsidRDefault="00CF77CF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7CFA00" w14:textId="77777777" w:rsidR="00CF77CF" w:rsidRPr="00220950" w:rsidRDefault="00CF77CF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DE2913" w:rsidRPr="00220950" w14:paraId="214B73A5" w14:textId="77777777" w:rsidTr="00EB6FF5">
        <w:trPr>
          <w:trHeight w:val="397"/>
        </w:trPr>
        <w:tc>
          <w:tcPr>
            <w:tcW w:w="9322" w:type="dxa"/>
            <w:gridSpan w:val="5"/>
            <w:vAlign w:val="center"/>
          </w:tcPr>
          <w:p w14:paraId="559A7370" w14:textId="77777777" w:rsidR="00DE2913" w:rsidRPr="00220950" w:rsidRDefault="00EB6FF5" w:rsidP="00220950">
            <w:pPr>
              <w:spacing w:line="240" w:lineRule="auto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bCs/>
                <w:color w:val="0070C0"/>
                <w:szCs w:val="24"/>
              </w:rPr>
              <w:t>Biegły Rewident</w:t>
            </w:r>
            <w:r w:rsidRPr="00220950">
              <w:rPr>
                <w:rFonts w:ascii="Bahnschrift" w:hAnsi="Bahnschrift" w:cs="Arial"/>
                <w:b/>
                <w:color w:val="0070C0"/>
                <w:szCs w:val="24"/>
              </w:rPr>
              <w:t>:</w:t>
            </w:r>
            <w:r w:rsidRPr="00220950">
              <w:rPr>
                <w:rFonts w:ascii="Bahnschrift" w:hAnsi="Bahnschrift" w:cs="Arial"/>
                <w:sz w:val="20"/>
                <w:szCs w:val="20"/>
              </w:rPr>
              <w:t xml:space="preserve"> (imię i nazwisko):</w:t>
            </w:r>
          </w:p>
        </w:tc>
      </w:tr>
      <w:tr w:rsidR="00DE2913" w:rsidRPr="00220950" w14:paraId="729B0E9C" w14:textId="77777777" w:rsidTr="00EB6FF5">
        <w:trPr>
          <w:trHeight w:val="397"/>
        </w:trPr>
        <w:tc>
          <w:tcPr>
            <w:tcW w:w="9322" w:type="dxa"/>
            <w:gridSpan w:val="5"/>
            <w:vAlign w:val="center"/>
          </w:tcPr>
          <w:p w14:paraId="66A04041" w14:textId="77777777" w:rsidR="00DE2913" w:rsidRPr="00220950" w:rsidRDefault="00DE2913" w:rsidP="00220950">
            <w:pPr>
              <w:spacing w:line="240" w:lineRule="auto"/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Cs/>
                <w:sz w:val="20"/>
                <w:szCs w:val="20"/>
              </w:rPr>
              <w:t>Podstawa dysponowania (własny / udostępniony*):</w:t>
            </w:r>
          </w:p>
          <w:p w14:paraId="2CCDEA1C" w14:textId="77777777" w:rsidR="00DE2913" w:rsidRPr="00220950" w:rsidRDefault="00DE2913" w:rsidP="00220950">
            <w:pPr>
              <w:spacing w:line="240" w:lineRule="auto"/>
              <w:rPr>
                <w:rFonts w:ascii="Bahnschrift" w:hAnsi="Bahnschrift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CF77CF" w:rsidRPr="00220950" w14:paraId="405B1381" w14:textId="77777777" w:rsidTr="00EB6FF5">
        <w:trPr>
          <w:trHeight w:val="397"/>
        </w:trPr>
        <w:tc>
          <w:tcPr>
            <w:tcW w:w="9322" w:type="dxa"/>
            <w:gridSpan w:val="5"/>
            <w:vAlign w:val="center"/>
          </w:tcPr>
          <w:p w14:paraId="418C59BA" w14:textId="77777777" w:rsidR="00CF77CF" w:rsidRPr="00220950" w:rsidRDefault="007F08B9" w:rsidP="00220950">
            <w:pPr>
              <w:spacing w:line="240" w:lineRule="auto"/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bCs/>
                <w:sz w:val="20"/>
                <w:szCs w:val="20"/>
              </w:rPr>
              <w:t>Posiadane uprawnienia:</w:t>
            </w:r>
          </w:p>
        </w:tc>
      </w:tr>
      <w:tr w:rsidR="007F08B9" w:rsidRPr="00220950" w14:paraId="6806D970" w14:textId="77777777" w:rsidTr="00EB6FF5">
        <w:trPr>
          <w:trHeight w:val="397"/>
        </w:trPr>
        <w:tc>
          <w:tcPr>
            <w:tcW w:w="4241" w:type="dxa"/>
            <w:gridSpan w:val="2"/>
            <w:vAlign w:val="center"/>
          </w:tcPr>
          <w:p w14:paraId="01081B07" w14:textId="77777777" w:rsidR="007F08B9" w:rsidRPr="00220950" w:rsidRDefault="007F08B9" w:rsidP="00220950">
            <w:pPr>
              <w:keepNext/>
              <w:spacing w:line="240" w:lineRule="auto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</w:rPr>
              <w:t>Poświadczenie Krajowej Izby Biegłych Rewidentów o wpisie rewidenta na listę podmiotów uprawnionych do badania sprawozdań finansowych:</w:t>
            </w:r>
            <w:r w:rsidRPr="00220950">
              <w:rPr>
                <w:rFonts w:ascii="Bahnschrift" w:hAnsi="Bahnschrift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081" w:type="dxa"/>
            <w:gridSpan w:val="3"/>
            <w:vAlign w:val="center"/>
          </w:tcPr>
          <w:p w14:paraId="2F0182E2" w14:textId="77777777" w:rsidR="007F08B9" w:rsidRPr="00220950" w:rsidRDefault="007F08B9" w:rsidP="00220950">
            <w:pPr>
              <w:keepNext/>
              <w:spacing w:line="240" w:lineRule="auto"/>
              <w:jc w:val="center"/>
              <w:rPr>
                <w:rFonts w:ascii="Bahnschrift" w:hAnsi="Bahnschrift" w:cs="Arial"/>
                <w:color w:val="000000"/>
                <w:sz w:val="20"/>
                <w:szCs w:val="20"/>
              </w:rPr>
            </w:pPr>
          </w:p>
        </w:tc>
      </w:tr>
      <w:tr w:rsidR="00DE2913" w:rsidRPr="00220950" w14:paraId="017E6A0A" w14:textId="77777777" w:rsidTr="00EB6FF5">
        <w:trPr>
          <w:trHeight w:val="380"/>
        </w:trPr>
        <w:tc>
          <w:tcPr>
            <w:tcW w:w="9322" w:type="dxa"/>
            <w:gridSpan w:val="5"/>
            <w:vAlign w:val="center"/>
          </w:tcPr>
          <w:p w14:paraId="69D09203" w14:textId="77777777" w:rsidR="00DE2913" w:rsidRPr="00220950" w:rsidRDefault="00DE2913" w:rsidP="00220950">
            <w:pPr>
              <w:keepNext/>
              <w:spacing w:line="240" w:lineRule="auto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  <w:t xml:space="preserve">Posiadane doświadczenie: </w:t>
            </w:r>
          </w:p>
        </w:tc>
      </w:tr>
      <w:tr w:rsidR="00CF77CF" w:rsidRPr="00220950" w14:paraId="1B0E8CFF" w14:textId="77777777" w:rsidTr="008A6956">
        <w:trPr>
          <w:trHeight w:val="380"/>
        </w:trPr>
        <w:tc>
          <w:tcPr>
            <w:tcW w:w="2545" w:type="dxa"/>
            <w:vAlign w:val="center"/>
          </w:tcPr>
          <w:p w14:paraId="69B6B927" w14:textId="77777777" w:rsidR="00DE2913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Nazwa i adres podmiotu na rzecz którego realizowana była usługa</w:t>
            </w:r>
          </w:p>
        </w:tc>
        <w:tc>
          <w:tcPr>
            <w:tcW w:w="1696" w:type="dxa"/>
            <w:vAlign w:val="center"/>
          </w:tcPr>
          <w:p w14:paraId="21E9FDDD" w14:textId="77777777" w:rsidR="00DE2913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Zakres usługi</w:t>
            </w:r>
          </w:p>
        </w:tc>
        <w:tc>
          <w:tcPr>
            <w:tcW w:w="1873" w:type="dxa"/>
            <w:vAlign w:val="center"/>
          </w:tcPr>
          <w:p w14:paraId="28BCCD6B" w14:textId="77777777" w:rsidR="00DE2913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Rola/funkcja pełniona podczas wykonywania usługi</w:t>
            </w:r>
          </w:p>
        </w:tc>
        <w:tc>
          <w:tcPr>
            <w:tcW w:w="1649" w:type="dxa"/>
            <w:vAlign w:val="center"/>
          </w:tcPr>
          <w:p w14:paraId="6E215C4F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Data rozpoczęcia pełnienia funkcji Biegłego Rewidenta</w:t>
            </w:r>
          </w:p>
          <w:p w14:paraId="10DF25C2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(dzień/</w:t>
            </w:r>
          </w:p>
          <w:p w14:paraId="5BB83C0C" w14:textId="77777777" w:rsidR="00DE2913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miesiąc/rok)</w:t>
            </w:r>
          </w:p>
        </w:tc>
        <w:tc>
          <w:tcPr>
            <w:tcW w:w="1559" w:type="dxa"/>
            <w:vAlign w:val="center"/>
          </w:tcPr>
          <w:p w14:paraId="45E47785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Data Zakończenia pełnienia funkcji Kluczowego Biegłego Rewidenta</w:t>
            </w:r>
          </w:p>
          <w:p w14:paraId="68C9F704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(dzień/</w:t>
            </w:r>
          </w:p>
          <w:p w14:paraId="27163C28" w14:textId="77777777" w:rsidR="00DE2913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miesiąc/rok)</w:t>
            </w:r>
          </w:p>
        </w:tc>
      </w:tr>
      <w:tr w:rsidR="00CF77CF" w:rsidRPr="00220950" w14:paraId="4DDF1555" w14:textId="77777777" w:rsidTr="008A6956">
        <w:trPr>
          <w:trHeight w:val="380"/>
        </w:trPr>
        <w:tc>
          <w:tcPr>
            <w:tcW w:w="2545" w:type="dxa"/>
            <w:vAlign w:val="center"/>
          </w:tcPr>
          <w:p w14:paraId="1843CA89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7BBDB093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372BEA31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2AC43E22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905A25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CF77CF" w:rsidRPr="00220950" w14:paraId="404446B2" w14:textId="77777777" w:rsidTr="008A6956">
        <w:trPr>
          <w:trHeight w:val="380"/>
        </w:trPr>
        <w:tc>
          <w:tcPr>
            <w:tcW w:w="2545" w:type="dxa"/>
            <w:vAlign w:val="center"/>
          </w:tcPr>
          <w:p w14:paraId="02423A32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41BF3B40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6050CABC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167E7FE4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FD0F65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7F08B9" w:rsidRPr="00220950" w14:paraId="45E1C263" w14:textId="77777777" w:rsidTr="007F08B9">
        <w:trPr>
          <w:trHeight w:val="380"/>
        </w:trPr>
        <w:tc>
          <w:tcPr>
            <w:tcW w:w="2545" w:type="dxa"/>
            <w:vAlign w:val="center"/>
          </w:tcPr>
          <w:p w14:paraId="1658EC90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6C78183E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5646EABF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79A894B3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5D85C5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DE2913" w:rsidRPr="00220950" w14:paraId="5AE01C4A" w14:textId="77777777" w:rsidTr="00EB6FF5">
        <w:trPr>
          <w:trHeight w:val="397"/>
        </w:trPr>
        <w:tc>
          <w:tcPr>
            <w:tcW w:w="9322" w:type="dxa"/>
            <w:gridSpan w:val="5"/>
            <w:vAlign w:val="center"/>
          </w:tcPr>
          <w:p w14:paraId="00EB386B" w14:textId="77777777" w:rsidR="00DE2913" w:rsidRPr="00220950" w:rsidRDefault="00EB6FF5" w:rsidP="00220950">
            <w:pPr>
              <w:spacing w:line="240" w:lineRule="auto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bCs/>
                <w:color w:val="0070C0"/>
                <w:szCs w:val="24"/>
              </w:rPr>
              <w:t>Biegły Rewident</w:t>
            </w:r>
            <w:r w:rsidRPr="00220950">
              <w:rPr>
                <w:rFonts w:ascii="Bahnschrift" w:hAnsi="Bahnschrift" w:cs="Arial"/>
                <w:b/>
                <w:szCs w:val="24"/>
              </w:rPr>
              <w:t>:</w:t>
            </w:r>
            <w:r w:rsidRPr="00220950">
              <w:rPr>
                <w:rFonts w:ascii="Bahnschrift" w:hAnsi="Bahnschrift" w:cs="Arial"/>
                <w:sz w:val="20"/>
                <w:szCs w:val="20"/>
              </w:rPr>
              <w:t xml:space="preserve"> (imię i nazwisko):</w:t>
            </w:r>
          </w:p>
        </w:tc>
      </w:tr>
      <w:tr w:rsidR="007F08B9" w:rsidRPr="00220950" w14:paraId="7D1F2B0B" w14:textId="77777777" w:rsidTr="00EB6FF5">
        <w:trPr>
          <w:trHeight w:val="397"/>
        </w:trPr>
        <w:tc>
          <w:tcPr>
            <w:tcW w:w="9322" w:type="dxa"/>
            <w:gridSpan w:val="5"/>
            <w:vAlign w:val="center"/>
          </w:tcPr>
          <w:p w14:paraId="62AA1E4B" w14:textId="77777777" w:rsidR="007F08B9" w:rsidRPr="00220950" w:rsidRDefault="007F08B9" w:rsidP="00220950">
            <w:pPr>
              <w:spacing w:line="240" w:lineRule="auto"/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Cs/>
                <w:sz w:val="20"/>
                <w:szCs w:val="20"/>
              </w:rPr>
              <w:t>Podstawa dysponowania (własny / udostępniony*):</w:t>
            </w:r>
          </w:p>
          <w:p w14:paraId="33591FA1" w14:textId="77777777" w:rsidR="007F08B9" w:rsidRPr="00220950" w:rsidRDefault="007F08B9" w:rsidP="00220950">
            <w:pPr>
              <w:spacing w:line="240" w:lineRule="auto"/>
              <w:rPr>
                <w:rFonts w:ascii="Bahnschrift" w:hAnsi="Bahnschrift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E2913" w:rsidRPr="00220950" w14:paraId="6E31CAA7" w14:textId="77777777" w:rsidTr="00EB6FF5">
        <w:trPr>
          <w:trHeight w:val="380"/>
        </w:trPr>
        <w:tc>
          <w:tcPr>
            <w:tcW w:w="9322" w:type="dxa"/>
            <w:gridSpan w:val="5"/>
            <w:vAlign w:val="center"/>
          </w:tcPr>
          <w:p w14:paraId="2FC330BF" w14:textId="77777777" w:rsidR="00DE2913" w:rsidRPr="00220950" w:rsidRDefault="00DE2913" w:rsidP="00220950">
            <w:pPr>
              <w:keepNext/>
              <w:spacing w:line="240" w:lineRule="auto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  <w:t xml:space="preserve">Posiadane </w:t>
            </w:r>
            <w:r w:rsidR="007F08B9" w:rsidRPr="00220950"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  <w:t>uprawnienia:</w:t>
            </w:r>
          </w:p>
        </w:tc>
      </w:tr>
      <w:tr w:rsidR="007F08B9" w:rsidRPr="00220950" w14:paraId="2C9006BF" w14:textId="77777777" w:rsidTr="00EB6FF5">
        <w:trPr>
          <w:trHeight w:val="397"/>
        </w:trPr>
        <w:tc>
          <w:tcPr>
            <w:tcW w:w="4241" w:type="dxa"/>
            <w:gridSpan w:val="2"/>
            <w:vAlign w:val="center"/>
          </w:tcPr>
          <w:p w14:paraId="07385C83" w14:textId="77777777" w:rsidR="007F08B9" w:rsidRPr="00220950" w:rsidRDefault="007F08B9" w:rsidP="00220950">
            <w:pPr>
              <w:keepNext/>
              <w:spacing w:line="240" w:lineRule="auto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</w:rPr>
              <w:t>Poświadczenie Krajowej Izby Biegłych Rewidentów o wpisie rewidenta na listę podmiotów uprawnionych do badania sprawozdań finansowych:</w:t>
            </w:r>
            <w:r w:rsidRPr="00220950">
              <w:rPr>
                <w:rFonts w:ascii="Bahnschrift" w:hAnsi="Bahnschrift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081" w:type="dxa"/>
            <w:gridSpan w:val="3"/>
            <w:vAlign w:val="center"/>
          </w:tcPr>
          <w:p w14:paraId="1841BA2D" w14:textId="77777777" w:rsidR="007F08B9" w:rsidRPr="00220950" w:rsidRDefault="007F08B9" w:rsidP="00220950">
            <w:pPr>
              <w:keepNext/>
              <w:spacing w:line="240" w:lineRule="auto"/>
              <w:jc w:val="center"/>
              <w:rPr>
                <w:rFonts w:ascii="Bahnschrift" w:hAnsi="Bahnschrift" w:cs="Arial"/>
                <w:color w:val="000000"/>
                <w:sz w:val="20"/>
                <w:szCs w:val="20"/>
              </w:rPr>
            </w:pPr>
          </w:p>
        </w:tc>
      </w:tr>
      <w:tr w:rsidR="00EB6FF5" w:rsidRPr="00220950" w14:paraId="6BE17646" w14:textId="77777777" w:rsidTr="00515618">
        <w:trPr>
          <w:trHeight w:val="397"/>
        </w:trPr>
        <w:tc>
          <w:tcPr>
            <w:tcW w:w="9322" w:type="dxa"/>
            <w:gridSpan w:val="5"/>
            <w:vAlign w:val="center"/>
          </w:tcPr>
          <w:p w14:paraId="2C5FA248" w14:textId="77777777" w:rsidR="00EB6FF5" w:rsidRPr="00220950" w:rsidRDefault="00EB6FF5" w:rsidP="00220950">
            <w:pPr>
              <w:keepNext/>
              <w:spacing w:line="240" w:lineRule="auto"/>
              <w:jc w:val="left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  <w:t>Posiadane doświadczenie:</w:t>
            </w:r>
          </w:p>
        </w:tc>
      </w:tr>
      <w:tr w:rsidR="00CF77CF" w:rsidRPr="00220950" w14:paraId="11D51B98" w14:textId="77777777" w:rsidTr="008A6956">
        <w:trPr>
          <w:trHeight w:val="380"/>
        </w:trPr>
        <w:tc>
          <w:tcPr>
            <w:tcW w:w="2545" w:type="dxa"/>
            <w:vAlign w:val="center"/>
          </w:tcPr>
          <w:p w14:paraId="43835EA1" w14:textId="77777777" w:rsidR="00DE2913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Nazwa i adres podmiotu na rzecz którego realizowana była usługa</w:t>
            </w:r>
          </w:p>
        </w:tc>
        <w:tc>
          <w:tcPr>
            <w:tcW w:w="1696" w:type="dxa"/>
            <w:vAlign w:val="center"/>
          </w:tcPr>
          <w:p w14:paraId="21D2226D" w14:textId="77777777" w:rsidR="00DE2913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Zakres usługi</w:t>
            </w:r>
          </w:p>
        </w:tc>
        <w:tc>
          <w:tcPr>
            <w:tcW w:w="1873" w:type="dxa"/>
            <w:vAlign w:val="center"/>
          </w:tcPr>
          <w:p w14:paraId="157F8492" w14:textId="77777777" w:rsidR="00DE2913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Rola/funkcja pełniona podczas wykonywania usługi</w:t>
            </w:r>
          </w:p>
        </w:tc>
        <w:tc>
          <w:tcPr>
            <w:tcW w:w="1649" w:type="dxa"/>
            <w:vAlign w:val="center"/>
          </w:tcPr>
          <w:p w14:paraId="580D87C4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Data rozpoczęcia pełnienia funkcji Biegłego Rewidenta</w:t>
            </w:r>
          </w:p>
          <w:p w14:paraId="1A1E42EC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(dzień/</w:t>
            </w:r>
          </w:p>
          <w:p w14:paraId="15FA0D9C" w14:textId="77777777" w:rsidR="00DE2913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miesiąc/rok)</w:t>
            </w:r>
          </w:p>
        </w:tc>
        <w:tc>
          <w:tcPr>
            <w:tcW w:w="1559" w:type="dxa"/>
            <w:vAlign w:val="center"/>
          </w:tcPr>
          <w:p w14:paraId="34E8E427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Data Zakończenia pełnienia funkcji Kluczowego Biegłego Rewidenta</w:t>
            </w:r>
          </w:p>
          <w:p w14:paraId="658574C6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18"/>
                <w:szCs w:val="18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(dzień/</w:t>
            </w:r>
          </w:p>
          <w:p w14:paraId="4BDDAA25" w14:textId="77777777" w:rsidR="00DE2913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18"/>
                <w:szCs w:val="18"/>
              </w:rPr>
              <w:t>miesiąc/rok)</w:t>
            </w:r>
          </w:p>
        </w:tc>
      </w:tr>
      <w:tr w:rsidR="00CF77CF" w:rsidRPr="00220950" w14:paraId="6154260D" w14:textId="77777777" w:rsidTr="008A6956">
        <w:trPr>
          <w:trHeight w:val="380"/>
        </w:trPr>
        <w:tc>
          <w:tcPr>
            <w:tcW w:w="2545" w:type="dxa"/>
            <w:vAlign w:val="center"/>
          </w:tcPr>
          <w:p w14:paraId="37905B01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38000576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73DE605F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35241AEB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296D55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CF77CF" w:rsidRPr="00220950" w14:paraId="78F45D49" w14:textId="77777777" w:rsidTr="008A6956">
        <w:trPr>
          <w:trHeight w:val="380"/>
        </w:trPr>
        <w:tc>
          <w:tcPr>
            <w:tcW w:w="2545" w:type="dxa"/>
            <w:vAlign w:val="center"/>
          </w:tcPr>
          <w:p w14:paraId="7444A832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8F58073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4D4D8009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3135C551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DF8B6A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7F08B9" w:rsidRPr="00220950" w14:paraId="7F7DE124" w14:textId="77777777" w:rsidTr="008A6956">
        <w:trPr>
          <w:trHeight w:val="380"/>
        </w:trPr>
        <w:tc>
          <w:tcPr>
            <w:tcW w:w="2545" w:type="dxa"/>
            <w:vAlign w:val="center"/>
          </w:tcPr>
          <w:p w14:paraId="51ABBC6B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44683B4C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6DB7B80F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3C1D1567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CAF74B" w14:textId="77777777" w:rsidR="007F08B9" w:rsidRPr="00220950" w:rsidRDefault="007F08B9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</w:tbl>
    <w:p w14:paraId="1B332DAC" w14:textId="77777777" w:rsidR="00DE2913" w:rsidRPr="00220950" w:rsidRDefault="00DE2913" w:rsidP="00220950">
      <w:pPr>
        <w:spacing w:line="240" w:lineRule="auto"/>
        <w:rPr>
          <w:rFonts w:ascii="Bahnschrift" w:hAnsi="Bahnschrift" w:cs="Arial"/>
          <w:b/>
          <w:color w:val="000000"/>
          <w:sz w:val="20"/>
          <w:szCs w:val="20"/>
        </w:rPr>
      </w:pPr>
      <w:r w:rsidRPr="00220950">
        <w:rPr>
          <w:rFonts w:ascii="Bahnschrift" w:hAnsi="Bahnschrift" w:cs="Arial"/>
          <w:b/>
          <w:color w:val="000000"/>
          <w:sz w:val="20"/>
          <w:szCs w:val="20"/>
        </w:rPr>
        <w:t>* wpisać właściwe</w:t>
      </w:r>
    </w:p>
    <w:p w14:paraId="156BE240" w14:textId="77777777" w:rsidR="005423D6" w:rsidRPr="00220950" w:rsidRDefault="005423D6" w:rsidP="00220950">
      <w:pPr>
        <w:spacing w:line="240" w:lineRule="auto"/>
        <w:rPr>
          <w:rFonts w:ascii="Bahnschrift" w:hAnsi="Bahnschrift" w:cs="Arial"/>
          <w:color w:val="000000"/>
          <w:sz w:val="20"/>
          <w:szCs w:val="20"/>
        </w:rPr>
      </w:pPr>
    </w:p>
    <w:p w14:paraId="66D35EA8" w14:textId="77777777" w:rsidR="00DE2913" w:rsidRPr="00220950" w:rsidRDefault="00DE2913" w:rsidP="00220950">
      <w:pPr>
        <w:keepNext/>
        <w:spacing w:line="240" w:lineRule="auto"/>
        <w:jc w:val="center"/>
        <w:textAlignment w:val="top"/>
        <w:outlineLvl w:val="3"/>
        <w:rPr>
          <w:rFonts w:ascii="Bahnschrift" w:hAnsi="Bahnschrift" w:cs="Arial"/>
          <w:lang w:eastAsia="x-none"/>
        </w:rPr>
      </w:pPr>
      <w:r w:rsidRPr="00220950">
        <w:rPr>
          <w:rFonts w:ascii="Bahnschrift" w:hAnsi="Bahnschrift" w:cs="Arial"/>
          <w:lang w:eastAsia="x-none"/>
        </w:rPr>
        <w:t>Zamawiający wymaga realizacji usługi przez osoby wskazane w wykazie osób.</w:t>
      </w:r>
    </w:p>
    <w:p w14:paraId="55E32FB7" w14:textId="77777777" w:rsidR="00DE2913" w:rsidRPr="00220950" w:rsidRDefault="00DE2913" w:rsidP="00220950">
      <w:pPr>
        <w:keepNext/>
        <w:spacing w:line="240" w:lineRule="auto"/>
        <w:jc w:val="center"/>
        <w:textAlignment w:val="top"/>
        <w:outlineLvl w:val="3"/>
        <w:rPr>
          <w:rFonts w:ascii="Bahnschrift" w:hAnsi="Bahnschrift" w:cs="Arial"/>
          <w:lang w:eastAsia="x-none"/>
        </w:rPr>
      </w:pPr>
    </w:p>
    <w:p w14:paraId="07AA73C6" w14:textId="77777777" w:rsidR="00DE2913" w:rsidRPr="00220950" w:rsidRDefault="00DE2913" w:rsidP="00220950">
      <w:pPr>
        <w:spacing w:line="240" w:lineRule="auto"/>
        <w:rPr>
          <w:rFonts w:ascii="Bahnschrift" w:hAnsi="Bahnschrift" w:cs="Arial"/>
        </w:rPr>
      </w:pPr>
    </w:p>
    <w:p w14:paraId="312822CF" w14:textId="77777777" w:rsidR="00DE2913" w:rsidRPr="00220950" w:rsidRDefault="00DE2913" w:rsidP="00220950">
      <w:pPr>
        <w:spacing w:line="240" w:lineRule="auto"/>
        <w:rPr>
          <w:rFonts w:ascii="Bahnschrift" w:hAnsi="Bahnschrift" w:cs="Arial"/>
        </w:rPr>
      </w:pPr>
      <w:r w:rsidRPr="00220950">
        <w:rPr>
          <w:rFonts w:ascii="Bahnschrift" w:hAnsi="Bahnschrift" w:cs="Arial"/>
        </w:rPr>
        <w:t>Podpis(y):</w:t>
      </w:r>
    </w:p>
    <w:p w14:paraId="6BCC3BA9" w14:textId="77777777" w:rsidR="00DE2913" w:rsidRPr="00220950" w:rsidRDefault="00DE2913" w:rsidP="00220950">
      <w:pPr>
        <w:spacing w:line="240" w:lineRule="auto"/>
        <w:rPr>
          <w:rFonts w:ascii="Bahnschrift" w:hAnsi="Bahnschrift" w:cs="Arial"/>
        </w:rPr>
      </w:pPr>
    </w:p>
    <w:p w14:paraId="1519A1C8" w14:textId="77777777" w:rsidR="00DE2913" w:rsidRPr="00220950" w:rsidRDefault="00DE2913" w:rsidP="00220950">
      <w:pPr>
        <w:spacing w:line="240" w:lineRule="auto"/>
        <w:rPr>
          <w:rFonts w:ascii="Bahnschrift" w:hAnsi="Bahnschrift" w:cs="Aria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69"/>
        <w:gridCol w:w="5917"/>
      </w:tblGrid>
      <w:tr w:rsidR="00DE2913" w:rsidRPr="00220950" w14:paraId="3985C1AB" w14:textId="77777777" w:rsidTr="008A6956">
        <w:trPr>
          <w:jc w:val="center"/>
        </w:trPr>
        <w:tc>
          <w:tcPr>
            <w:tcW w:w="1814" w:type="pct"/>
            <w:vAlign w:val="center"/>
            <w:hideMark/>
          </w:tcPr>
          <w:p w14:paraId="136031FA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3186" w:type="pct"/>
            <w:vAlign w:val="center"/>
            <w:hideMark/>
          </w:tcPr>
          <w:p w14:paraId="6C69FFC3" w14:textId="77777777" w:rsidR="00DE2913" w:rsidRPr="00220950" w:rsidRDefault="00EB6FF5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sz w:val="20"/>
                <w:szCs w:val="20"/>
              </w:rPr>
              <w:t>………………………………………………………………………</w:t>
            </w:r>
            <w:r w:rsidR="00FC2954">
              <w:rPr>
                <w:rFonts w:ascii="Bahnschrift" w:hAnsi="Bahnschrift" w:cs="Arial"/>
                <w:sz w:val="20"/>
                <w:szCs w:val="20"/>
              </w:rPr>
              <w:t>…………………………………………</w:t>
            </w:r>
          </w:p>
        </w:tc>
      </w:tr>
      <w:tr w:rsidR="00DE2913" w:rsidRPr="00220950" w14:paraId="501C4255" w14:textId="77777777" w:rsidTr="008A6956">
        <w:trPr>
          <w:jc w:val="center"/>
        </w:trPr>
        <w:tc>
          <w:tcPr>
            <w:tcW w:w="1814" w:type="pct"/>
            <w:vAlign w:val="center"/>
            <w:hideMark/>
          </w:tcPr>
          <w:p w14:paraId="5B639144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  <w:hideMark/>
          </w:tcPr>
          <w:p w14:paraId="15C8B6DF" w14:textId="77777777" w:rsidR="00DE2913" w:rsidRPr="00220950" w:rsidRDefault="00DE2913" w:rsidP="00220950">
            <w:pPr>
              <w:spacing w:line="240" w:lineRule="auto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Podpis(</w:t>
            </w:r>
            <w:r w:rsidR="00EF1F68" w:rsidRPr="00220950">
              <w:rPr>
                <w:rFonts w:ascii="Bahnschrift" w:hAnsi="Bahnschrift" w:cs="Arial"/>
                <w:b/>
                <w:sz w:val="20"/>
                <w:szCs w:val="20"/>
              </w:rPr>
              <w:t>-</w:t>
            </w: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y) osoby(osób) upoważnionej(</w:t>
            </w:r>
            <w:r w:rsidR="00EF1F68" w:rsidRPr="00220950">
              <w:rPr>
                <w:rFonts w:ascii="Bahnschrift" w:hAnsi="Bahnschrift" w:cs="Arial"/>
                <w:b/>
                <w:sz w:val="20"/>
                <w:szCs w:val="20"/>
              </w:rPr>
              <w:t>-</w:t>
            </w: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ych) do podpisania niniejszej oferty w imieniu Wykonawcy(</w:t>
            </w:r>
            <w:r w:rsidR="00EF1F68" w:rsidRPr="00220950">
              <w:rPr>
                <w:rFonts w:ascii="Bahnschrift" w:hAnsi="Bahnschrift" w:cs="Arial"/>
                <w:b/>
                <w:sz w:val="20"/>
                <w:szCs w:val="20"/>
              </w:rPr>
              <w:t>-</w:t>
            </w:r>
            <w:r w:rsidRPr="00220950">
              <w:rPr>
                <w:rFonts w:ascii="Bahnschrift" w:hAnsi="Bahnschrift" w:cs="Arial"/>
                <w:b/>
                <w:sz w:val="20"/>
                <w:szCs w:val="20"/>
              </w:rPr>
              <w:t>ów)</w:t>
            </w:r>
          </w:p>
        </w:tc>
      </w:tr>
    </w:tbl>
    <w:p w14:paraId="67298EFE" w14:textId="77777777" w:rsidR="00892BD9" w:rsidRPr="00220950" w:rsidRDefault="00892BD9" w:rsidP="00220950">
      <w:pPr>
        <w:keepNext/>
        <w:suppressAutoHyphens/>
        <w:spacing w:line="240" w:lineRule="auto"/>
        <w:ind w:right="68"/>
        <w:jc w:val="center"/>
        <w:outlineLvl w:val="1"/>
        <w:rPr>
          <w:rFonts w:ascii="Bahnschrift" w:hAnsi="Bahnschrift" w:cs="Arial"/>
          <w:sz w:val="20"/>
          <w:szCs w:val="20"/>
          <w:u w:val="single"/>
          <w:lang w:eastAsia="pl-PL"/>
        </w:rPr>
      </w:pPr>
    </w:p>
    <w:sectPr w:rsidR="00892BD9" w:rsidRPr="00220950" w:rsidSect="00892BD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0C7F" w14:textId="77777777" w:rsidR="00B33EE0" w:rsidRDefault="00B33EE0" w:rsidP="00881513">
      <w:pPr>
        <w:spacing w:line="240" w:lineRule="auto"/>
      </w:pPr>
      <w:r>
        <w:separator/>
      </w:r>
    </w:p>
  </w:endnote>
  <w:endnote w:type="continuationSeparator" w:id="0">
    <w:p w14:paraId="39994B6B" w14:textId="77777777" w:rsidR="00B33EE0" w:rsidRDefault="00B33EE0" w:rsidP="0088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 Pro Cond Black">
    <w:altName w:val="Franklin Gothic Demi Cond"/>
    <w:charset w:val="00"/>
    <w:family w:val="swiss"/>
    <w:pitch w:val="variable"/>
    <w:sig w:usb0="80000287" w:usb1="00000043" w:usb2="00000000" w:usb3="00000000" w:csb0="0000009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74B7" w14:textId="77777777" w:rsidR="00B6687C" w:rsidRPr="00892BD9" w:rsidRDefault="00892BD9" w:rsidP="00892BD9">
    <w:pPr>
      <w:pStyle w:val="Stopka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3F9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977E" w14:textId="77777777" w:rsidR="00B33EE0" w:rsidRDefault="00B33EE0" w:rsidP="00881513">
      <w:pPr>
        <w:spacing w:line="240" w:lineRule="auto"/>
      </w:pPr>
      <w:r>
        <w:separator/>
      </w:r>
    </w:p>
  </w:footnote>
  <w:footnote w:type="continuationSeparator" w:id="0">
    <w:p w14:paraId="6ED99A87" w14:textId="77777777" w:rsidR="00B33EE0" w:rsidRDefault="00B33EE0" w:rsidP="0088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B35F" w14:textId="77777777" w:rsidR="00220950" w:rsidRPr="00C36B1B" w:rsidRDefault="00220950" w:rsidP="00220950">
    <w:pPr>
      <w:shd w:val="clear" w:color="auto" w:fill="FFFFFF"/>
      <w:spacing w:line="240" w:lineRule="auto"/>
      <w:contextualSpacing/>
      <w:jc w:val="center"/>
      <w:rPr>
        <w:rFonts w:ascii="Bahnschrift" w:hAnsi="Bahnschrift" w:cs="Arial"/>
        <w:b/>
        <w:color w:val="548DD4"/>
        <w:sz w:val="14"/>
        <w:szCs w:val="14"/>
        <w:lang w:eastAsia="pl-PL"/>
      </w:rPr>
    </w:pPr>
    <w:r w:rsidRPr="00C36B1B">
      <w:rPr>
        <w:rFonts w:ascii="Bahnschrift" w:hAnsi="Bahnschrift" w:cs="Arial"/>
        <w:b/>
        <w:color w:val="548DD4"/>
        <w:sz w:val="14"/>
        <w:szCs w:val="14"/>
        <w:lang w:eastAsia="pl-PL"/>
      </w:rPr>
      <w:t xml:space="preserve">Zakład Gospodarki Komunalnej </w:t>
    </w:r>
    <w:r w:rsidRPr="00C36B1B">
      <w:rPr>
        <w:rFonts w:ascii="Bahnschrift" w:hAnsi="Bahnschrift"/>
        <w:b/>
        <w:color w:val="548DD4"/>
        <w:sz w:val="14"/>
        <w:szCs w:val="14"/>
        <w:lang w:eastAsia="pl-PL"/>
      </w:rPr>
      <w:t xml:space="preserve"> Sp. z o.o. w Górze Kalwarii, ul .Św. Antoniego 1,</w:t>
    </w:r>
  </w:p>
  <w:p w14:paraId="1749EF93" w14:textId="77777777" w:rsidR="00220950" w:rsidRPr="00C36B1B" w:rsidRDefault="00220950" w:rsidP="00220950">
    <w:pPr>
      <w:shd w:val="clear" w:color="auto" w:fill="FFFFFF"/>
      <w:tabs>
        <w:tab w:val="left" w:pos="52"/>
      </w:tabs>
      <w:spacing w:line="240" w:lineRule="auto"/>
      <w:ind w:right="-9"/>
      <w:jc w:val="center"/>
      <w:rPr>
        <w:rFonts w:ascii="Bahnschrift" w:hAnsi="Bahnschrift" w:cs="Arial"/>
        <w:color w:val="0070C0"/>
        <w:sz w:val="14"/>
        <w:szCs w:val="14"/>
        <w:lang w:eastAsia="pl-PL"/>
      </w:rPr>
    </w:pPr>
    <w:r w:rsidRPr="00C36B1B">
      <w:rPr>
        <w:rFonts w:ascii="Bahnschrift" w:hAnsi="Bahnschrift"/>
        <w:b/>
        <w:color w:val="548DD4"/>
        <w:sz w:val="14"/>
        <w:szCs w:val="14"/>
        <w:lang w:eastAsia="pl-PL"/>
      </w:rPr>
      <w:t xml:space="preserve">05-530 Góra Kalwaria, </w:t>
    </w:r>
    <w:hyperlink r:id="rId1" w:history="1">
      <w:r w:rsidR="00F53F9E" w:rsidRPr="00AD6B5E">
        <w:rPr>
          <w:rStyle w:val="Hipercze"/>
          <w:rFonts w:ascii="Bahnschrift" w:eastAsia="Arial Unicode MS" w:hAnsi="Bahnschrift" w:cs="Arial"/>
          <w:b/>
          <w:sz w:val="14"/>
          <w:szCs w:val="14"/>
          <w:lang w:val="de-DE" w:eastAsia="pl-PL"/>
        </w:rPr>
        <w:t>www.zgkgk.pl</w:t>
      </w:r>
    </w:hyperlink>
    <w:r w:rsidRPr="009229B9">
      <w:rPr>
        <w:rFonts w:ascii="Bahnschrift" w:hAnsi="Bahnschrift"/>
        <w:bCs/>
        <w:color w:val="548DD4"/>
        <w:sz w:val="14"/>
        <w:szCs w:val="14"/>
        <w:lang w:eastAsia="pl-PL"/>
      </w:rPr>
      <w:t xml:space="preserve">; </w:t>
    </w:r>
    <w:r w:rsidRPr="00C36B1B">
      <w:rPr>
        <w:rFonts w:ascii="Bahnschrift" w:hAnsi="Bahnschrift" w:cs="Arial"/>
        <w:bCs/>
        <w:color w:val="548DD4"/>
        <w:sz w:val="14"/>
        <w:szCs w:val="14"/>
        <w:lang w:eastAsia="pl-PL"/>
      </w:rPr>
      <w:t>e-mail:</w:t>
    </w:r>
    <w:r w:rsidRPr="00C36B1B">
      <w:rPr>
        <w:rFonts w:ascii="Bahnschrift" w:hAnsi="Bahnschrift" w:cs="Arial"/>
        <w:b/>
        <w:color w:val="548DD4"/>
        <w:sz w:val="14"/>
        <w:szCs w:val="14"/>
        <w:lang w:eastAsia="pl-PL"/>
      </w:rPr>
      <w:t xml:space="preserve"> </w:t>
    </w:r>
    <w:hyperlink r:id="rId2" w:history="1">
      <w:r w:rsidRPr="00C36B1B">
        <w:rPr>
          <w:rFonts w:ascii="Bahnschrift" w:hAnsi="Bahnschrift" w:cs="Arial"/>
          <w:b/>
          <w:color w:val="548DD4"/>
          <w:sz w:val="14"/>
          <w:szCs w:val="14"/>
          <w:u w:val="single"/>
          <w:lang w:eastAsia="pl-PL"/>
        </w:rPr>
        <w:t>zgk@post.pl</w:t>
      </w:r>
    </w:hyperlink>
    <w:r w:rsidRPr="00C36B1B">
      <w:rPr>
        <w:rFonts w:ascii="Bahnschrift" w:hAnsi="Bahnschrift" w:cs="Arial"/>
        <w:b/>
        <w:color w:val="548DD4"/>
        <w:sz w:val="14"/>
        <w:szCs w:val="14"/>
        <w:lang w:eastAsia="pl-PL"/>
      </w:rPr>
      <w:t xml:space="preserve">, </w:t>
    </w:r>
    <w:r w:rsidRPr="00C36B1B">
      <w:rPr>
        <w:rFonts w:ascii="Bahnschrift" w:hAnsi="Bahnschrift" w:cs="Arial"/>
        <w:bCs/>
        <w:color w:val="548DD4"/>
        <w:sz w:val="14"/>
        <w:szCs w:val="14"/>
        <w:lang w:eastAsia="pl-PL"/>
      </w:rPr>
      <w:t>KRS:</w:t>
    </w:r>
    <w:r w:rsidRPr="00C36B1B">
      <w:rPr>
        <w:rFonts w:ascii="Bahnschrift" w:hAnsi="Bahnschrift" w:cs="Arial"/>
        <w:b/>
        <w:color w:val="548DD4"/>
        <w:sz w:val="14"/>
        <w:szCs w:val="14"/>
        <w:lang w:eastAsia="pl-PL"/>
      </w:rPr>
      <w:t xml:space="preserve"> 0000255111, </w:t>
    </w:r>
    <w:r w:rsidRPr="00C36B1B">
      <w:rPr>
        <w:rFonts w:ascii="Bahnschrift" w:hAnsi="Bahnschrift" w:cs="Arial"/>
        <w:bCs/>
        <w:color w:val="548DD4"/>
        <w:sz w:val="14"/>
        <w:szCs w:val="14"/>
        <w:lang w:eastAsia="pl-PL"/>
      </w:rPr>
      <w:t>NIP:</w:t>
    </w:r>
    <w:r w:rsidRPr="00C36B1B">
      <w:rPr>
        <w:rFonts w:ascii="Bahnschrift" w:hAnsi="Bahnschrift" w:cs="Arial"/>
        <w:b/>
        <w:color w:val="548DD4"/>
        <w:sz w:val="14"/>
        <w:szCs w:val="14"/>
        <w:lang w:eastAsia="pl-PL"/>
      </w:rPr>
      <w:t xml:space="preserve"> 1231079746, </w:t>
    </w:r>
    <w:r w:rsidRPr="00C36B1B">
      <w:rPr>
        <w:rFonts w:ascii="Bahnschrift" w:hAnsi="Bahnschrift" w:cs="Arial"/>
        <w:bCs/>
        <w:color w:val="548DD4"/>
        <w:sz w:val="14"/>
        <w:szCs w:val="14"/>
        <w:lang w:eastAsia="pl-PL"/>
      </w:rPr>
      <w:t>REGON:</w:t>
    </w:r>
    <w:r w:rsidRPr="00C36B1B">
      <w:rPr>
        <w:rFonts w:ascii="Bahnschrift" w:hAnsi="Bahnschrift" w:cs="Arial"/>
        <w:b/>
        <w:color w:val="548DD4"/>
        <w:sz w:val="14"/>
        <w:szCs w:val="14"/>
        <w:lang w:eastAsia="pl-PL"/>
      </w:rPr>
      <w:t xml:space="preserve"> 140522187</w:t>
    </w:r>
  </w:p>
  <w:p w14:paraId="0A788664" w14:textId="77777777" w:rsidR="00220950" w:rsidRPr="00C36B1B" w:rsidRDefault="002A5B90" w:rsidP="00220950">
    <w:pPr>
      <w:tabs>
        <w:tab w:val="center" w:pos="4536"/>
        <w:tab w:val="right" w:pos="9072"/>
      </w:tabs>
      <w:spacing w:line="240" w:lineRule="auto"/>
      <w:rPr>
        <w:szCs w:val="24"/>
        <w:lang w:eastAsia="pl-PL"/>
      </w:rPr>
    </w:pPr>
    <w:r>
      <w:rPr>
        <w:szCs w:val="24"/>
        <w:lang w:eastAsia="pl-PL"/>
      </w:rPr>
      <w:pict w14:anchorId="12AC83A5">
        <v:rect id="_x0000_i1025" style="width:453.65pt;height:2pt" o:hralign="center" o:hrstd="t" o:hrnoshade="t" o:hr="t" fillcolor="#548dd4" stroked="f"/>
      </w:pict>
    </w:r>
  </w:p>
  <w:p w14:paraId="4CC84F58" w14:textId="77777777" w:rsidR="00B6687C" w:rsidRPr="0055342B" w:rsidRDefault="00B6687C" w:rsidP="005534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0" w15:restartNumberingAfterBreak="0">
    <w:nsid w:val="47653401"/>
    <w:multiLevelType w:val="hybridMultilevel"/>
    <w:tmpl w:val="96C6ACFC"/>
    <w:lvl w:ilvl="0" w:tplc="C16E491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7436D8FC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 w:hint="default"/>
        <w:b w:val="0"/>
      </w:rPr>
    </w:lvl>
    <w:lvl w:ilvl="2" w:tplc="C63EBBA0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667E53E4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 w:hint="default"/>
      </w:rPr>
    </w:lvl>
    <w:lvl w:ilvl="4" w:tplc="BB96F31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8A89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361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00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3E4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094060185">
    <w:abstractNumId w:val="16"/>
  </w:num>
  <w:num w:numId="2" w16cid:durableId="1906142373">
    <w:abstractNumId w:val="10"/>
  </w:num>
  <w:num w:numId="3" w16cid:durableId="1656913746">
    <w:abstractNumId w:val="2"/>
  </w:num>
  <w:num w:numId="4" w16cid:durableId="198276967">
    <w:abstractNumId w:val="17"/>
  </w:num>
  <w:num w:numId="5" w16cid:durableId="1341273457">
    <w:abstractNumId w:val="1"/>
  </w:num>
  <w:num w:numId="6" w16cid:durableId="1498229135">
    <w:abstractNumId w:val="14"/>
  </w:num>
  <w:num w:numId="7" w16cid:durableId="617487806">
    <w:abstractNumId w:val="6"/>
  </w:num>
  <w:num w:numId="8" w16cid:durableId="1028798651">
    <w:abstractNumId w:val="4"/>
  </w:num>
  <w:num w:numId="9" w16cid:durableId="1373574444">
    <w:abstractNumId w:val="3"/>
  </w:num>
  <w:num w:numId="10" w16cid:durableId="2018116445">
    <w:abstractNumId w:val="15"/>
  </w:num>
  <w:num w:numId="11" w16cid:durableId="1095132072">
    <w:abstractNumId w:val="12"/>
  </w:num>
  <w:num w:numId="12" w16cid:durableId="206530343">
    <w:abstractNumId w:val="11"/>
  </w:num>
  <w:num w:numId="13" w16cid:durableId="153231560">
    <w:abstractNumId w:val="8"/>
  </w:num>
  <w:num w:numId="14" w16cid:durableId="271515715">
    <w:abstractNumId w:val="9"/>
  </w:num>
  <w:num w:numId="15" w16cid:durableId="826167961">
    <w:abstractNumId w:val="0"/>
  </w:num>
  <w:num w:numId="16" w16cid:durableId="1880169713">
    <w:abstractNumId w:val="18"/>
  </w:num>
  <w:num w:numId="17" w16cid:durableId="1472097932">
    <w:abstractNumId w:val="7"/>
  </w:num>
  <w:num w:numId="18" w16cid:durableId="243150884">
    <w:abstractNumId w:val="13"/>
  </w:num>
  <w:num w:numId="19" w16cid:durableId="58276316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513"/>
    <w:rsid w:val="000072E4"/>
    <w:rsid w:val="00015619"/>
    <w:rsid w:val="0001577C"/>
    <w:rsid w:val="00023BB2"/>
    <w:rsid w:val="00023F95"/>
    <w:rsid w:val="00030F21"/>
    <w:rsid w:val="00031887"/>
    <w:rsid w:val="00031D5E"/>
    <w:rsid w:val="0003520B"/>
    <w:rsid w:val="000363AD"/>
    <w:rsid w:val="000543F4"/>
    <w:rsid w:val="0006489C"/>
    <w:rsid w:val="00067ADE"/>
    <w:rsid w:val="000736A4"/>
    <w:rsid w:val="0008083E"/>
    <w:rsid w:val="00081137"/>
    <w:rsid w:val="000812D6"/>
    <w:rsid w:val="00086FB4"/>
    <w:rsid w:val="00091970"/>
    <w:rsid w:val="00096849"/>
    <w:rsid w:val="00097970"/>
    <w:rsid w:val="000A5B2D"/>
    <w:rsid w:val="000A7987"/>
    <w:rsid w:val="000B0772"/>
    <w:rsid w:val="000B2044"/>
    <w:rsid w:val="000B3B17"/>
    <w:rsid w:val="000D0A69"/>
    <w:rsid w:val="000D2234"/>
    <w:rsid w:val="000D2E9E"/>
    <w:rsid w:val="000D5896"/>
    <w:rsid w:val="000D67E4"/>
    <w:rsid w:val="000D6F8A"/>
    <w:rsid w:val="000E49F9"/>
    <w:rsid w:val="000F4BEE"/>
    <w:rsid w:val="001070C0"/>
    <w:rsid w:val="00107D37"/>
    <w:rsid w:val="00122457"/>
    <w:rsid w:val="00122C68"/>
    <w:rsid w:val="0014219D"/>
    <w:rsid w:val="0014225B"/>
    <w:rsid w:val="001454B6"/>
    <w:rsid w:val="0015110F"/>
    <w:rsid w:val="00152C58"/>
    <w:rsid w:val="001618D8"/>
    <w:rsid w:val="001641FF"/>
    <w:rsid w:val="001651A7"/>
    <w:rsid w:val="001707D1"/>
    <w:rsid w:val="00177457"/>
    <w:rsid w:val="001B1BF1"/>
    <w:rsid w:val="001B59AB"/>
    <w:rsid w:val="001D02FD"/>
    <w:rsid w:val="001D652C"/>
    <w:rsid w:val="001D698C"/>
    <w:rsid w:val="001E04A8"/>
    <w:rsid w:val="001E187E"/>
    <w:rsid w:val="001F5F5B"/>
    <w:rsid w:val="00207724"/>
    <w:rsid w:val="002122C1"/>
    <w:rsid w:val="00216959"/>
    <w:rsid w:val="00217B53"/>
    <w:rsid w:val="00220950"/>
    <w:rsid w:val="00226A07"/>
    <w:rsid w:val="00241BFD"/>
    <w:rsid w:val="0024445B"/>
    <w:rsid w:val="00244B28"/>
    <w:rsid w:val="0025216D"/>
    <w:rsid w:val="002571F1"/>
    <w:rsid w:val="00263EEC"/>
    <w:rsid w:val="00264DA5"/>
    <w:rsid w:val="002664FB"/>
    <w:rsid w:val="00275D3F"/>
    <w:rsid w:val="0027670E"/>
    <w:rsid w:val="00283CC0"/>
    <w:rsid w:val="00287CDB"/>
    <w:rsid w:val="00292695"/>
    <w:rsid w:val="00292D74"/>
    <w:rsid w:val="00297FD9"/>
    <w:rsid w:val="002A1A47"/>
    <w:rsid w:val="002A562D"/>
    <w:rsid w:val="002A5B90"/>
    <w:rsid w:val="002B44FC"/>
    <w:rsid w:val="002B7942"/>
    <w:rsid w:val="002C4C0A"/>
    <w:rsid w:val="002C4F69"/>
    <w:rsid w:val="002D4B2A"/>
    <w:rsid w:val="002D4D57"/>
    <w:rsid w:val="002D7643"/>
    <w:rsid w:val="002E03A1"/>
    <w:rsid w:val="002E3F44"/>
    <w:rsid w:val="00301FFB"/>
    <w:rsid w:val="00303AF1"/>
    <w:rsid w:val="003042E8"/>
    <w:rsid w:val="0030475C"/>
    <w:rsid w:val="00310AB1"/>
    <w:rsid w:val="00321610"/>
    <w:rsid w:val="00330C85"/>
    <w:rsid w:val="0034552C"/>
    <w:rsid w:val="00350949"/>
    <w:rsid w:val="00355065"/>
    <w:rsid w:val="003559A7"/>
    <w:rsid w:val="003804BB"/>
    <w:rsid w:val="003B0794"/>
    <w:rsid w:val="003B3B57"/>
    <w:rsid w:val="003B5841"/>
    <w:rsid w:val="003D56AA"/>
    <w:rsid w:val="003E0D65"/>
    <w:rsid w:val="003E465F"/>
    <w:rsid w:val="003F02E1"/>
    <w:rsid w:val="003F411A"/>
    <w:rsid w:val="003F7DBF"/>
    <w:rsid w:val="00401575"/>
    <w:rsid w:val="00410155"/>
    <w:rsid w:val="00413857"/>
    <w:rsid w:val="00427D76"/>
    <w:rsid w:val="00432CB5"/>
    <w:rsid w:val="00434130"/>
    <w:rsid w:val="00435084"/>
    <w:rsid w:val="004421DB"/>
    <w:rsid w:val="0044509C"/>
    <w:rsid w:val="00457A18"/>
    <w:rsid w:val="0047256B"/>
    <w:rsid w:val="00474FEA"/>
    <w:rsid w:val="00483097"/>
    <w:rsid w:val="004939AC"/>
    <w:rsid w:val="00494132"/>
    <w:rsid w:val="0049650A"/>
    <w:rsid w:val="004A6133"/>
    <w:rsid w:val="004A6929"/>
    <w:rsid w:val="004B2063"/>
    <w:rsid w:val="004C43DA"/>
    <w:rsid w:val="004D07F4"/>
    <w:rsid w:val="004F6EDB"/>
    <w:rsid w:val="005015BD"/>
    <w:rsid w:val="00515618"/>
    <w:rsid w:val="005158B0"/>
    <w:rsid w:val="005161B0"/>
    <w:rsid w:val="00517727"/>
    <w:rsid w:val="005301B3"/>
    <w:rsid w:val="00535159"/>
    <w:rsid w:val="00541C65"/>
    <w:rsid w:val="005423D6"/>
    <w:rsid w:val="00550112"/>
    <w:rsid w:val="0055342B"/>
    <w:rsid w:val="005551C8"/>
    <w:rsid w:val="00555686"/>
    <w:rsid w:val="00555688"/>
    <w:rsid w:val="00555EF9"/>
    <w:rsid w:val="00556F34"/>
    <w:rsid w:val="00574DE3"/>
    <w:rsid w:val="00577EBE"/>
    <w:rsid w:val="005A232D"/>
    <w:rsid w:val="005A5216"/>
    <w:rsid w:val="005B709F"/>
    <w:rsid w:val="005D1B70"/>
    <w:rsid w:val="005D2791"/>
    <w:rsid w:val="005D7BDF"/>
    <w:rsid w:val="005E5680"/>
    <w:rsid w:val="005F23F0"/>
    <w:rsid w:val="00633100"/>
    <w:rsid w:val="0064403A"/>
    <w:rsid w:val="006506DB"/>
    <w:rsid w:val="00651C96"/>
    <w:rsid w:val="006535A4"/>
    <w:rsid w:val="00653945"/>
    <w:rsid w:val="00654140"/>
    <w:rsid w:val="006558C5"/>
    <w:rsid w:val="00662FA8"/>
    <w:rsid w:val="00664155"/>
    <w:rsid w:val="00666931"/>
    <w:rsid w:val="006725C0"/>
    <w:rsid w:val="00675790"/>
    <w:rsid w:val="00676AB4"/>
    <w:rsid w:val="00683F86"/>
    <w:rsid w:val="006A1A03"/>
    <w:rsid w:val="006C27A2"/>
    <w:rsid w:val="006C5493"/>
    <w:rsid w:val="006C732A"/>
    <w:rsid w:val="006C78F9"/>
    <w:rsid w:val="006D20A8"/>
    <w:rsid w:val="006D380D"/>
    <w:rsid w:val="006E4FCE"/>
    <w:rsid w:val="006E7838"/>
    <w:rsid w:val="006E7C12"/>
    <w:rsid w:val="006F0F39"/>
    <w:rsid w:val="006F0FCC"/>
    <w:rsid w:val="006F435E"/>
    <w:rsid w:val="006F4815"/>
    <w:rsid w:val="00701B73"/>
    <w:rsid w:val="00702CBC"/>
    <w:rsid w:val="00705354"/>
    <w:rsid w:val="00707643"/>
    <w:rsid w:val="0073253C"/>
    <w:rsid w:val="00732923"/>
    <w:rsid w:val="0074239C"/>
    <w:rsid w:val="00744AF1"/>
    <w:rsid w:val="00745197"/>
    <w:rsid w:val="00755C1D"/>
    <w:rsid w:val="00764049"/>
    <w:rsid w:val="007775CF"/>
    <w:rsid w:val="00780473"/>
    <w:rsid w:val="00786A64"/>
    <w:rsid w:val="0079718C"/>
    <w:rsid w:val="007A6395"/>
    <w:rsid w:val="007C3315"/>
    <w:rsid w:val="007C4F3C"/>
    <w:rsid w:val="007E16B2"/>
    <w:rsid w:val="007F08B9"/>
    <w:rsid w:val="007F0D00"/>
    <w:rsid w:val="008047EF"/>
    <w:rsid w:val="00806B7B"/>
    <w:rsid w:val="008102E0"/>
    <w:rsid w:val="00813296"/>
    <w:rsid w:val="00813C17"/>
    <w:rsid w:val="008145F0"/>
    <w:rsid w:val="008210D6"/>
    <w:rsid w:val="0082549B"/>
    <w:rsid w:val="00825515"/>
    <w:rsid w:val="008416D5"/>
    <w:rsid w:val="0086632A"/>
    <w:rsid w:val="00873F19"/>
    <w:rsid w:val="008744BE"/>
    <w:rsid w:val="0087705B"/>
    <w:rsid w:val="00881513"/>
    <w:rsid w:val="00892BD9"/>
    <w:rsid w:val="008A6956"/>
    <w:rsid w:val="008A76A8"/>
    <w:rsid w:val="008A7940"/>
    <w:rsid w:val="008B0E91"/>
    <w:rsid w:val="008B534C"/>
    <w:rsid w:val="008B5FE1"/>
    <w:rsid w:val="008D28BA"/>
    <w:rsid w:val="008D5670"/>
    <w:rsid w:val="008F040F"/>
    <w:rsid w:val="008F5D3E"/>
    <w:rsid w:val="00900FDE"/>
    <w:rsid w:val="00903EEA"/>
    <w:rsid w:val="00921E53"/>
    <w:rsid w:val="009237B3"/>
    <w:rsid w:val="009266D1"/>
    <w:rsid w:val="0093045D"/>
    <w:rsid w:val="00946005"/>
    <w:rsid w:val="00951E79"/>
    <w:rsid w:val="00952FFA"/>
    <w:rsid w:val="00970D8E"/>
    <w:rsid w:val="0097132C"/>
    <w:rsid w:val="009727D2"/>
    <w:rsid w:val="00973432"/>
    <w:rsid w:val="0098033B"/>
    <w:rsid w:val="00981231"/>
    <w:rsid w:val="009841CD"/>
    <w:rsid w:val="00984E18"/>
    <w:rsid w:val="009B0DC3"/>
    <w:rsid w:val="009B0FA4"/>
    <w:rsid w:val="009D1745"/>
    <w:rsid w:val="009E597F"/>
    <w:rsid w:val="009F4617"/>
    <w:rsid w:val="009F5316"/>
    <w:rsid w:val="009F5555"/>
    <w:rsid w:val="00A07B89"/>
    <w:rsid w:val="00A17E57"/>
    <w:rsid w:val="00A3757C"/>
    <w:rsid w:val="00A40872"/>
    <w:rsid w:val="00A548D1"/>
    <w:rsid w:val="00A655D9"/>
    <w:rsid w:val="00A71CF9"/>
    <w:rsid w:val="00A72739"/>
    <w:rsid w:val="00A83252"/>
    <w:rsid w:val="00A92F69"/>
    <w:rsid w:val="00A94852"/>
    <w:rsid w:val="00A97A4A"/>
    <w:rsid w:val="00AB4688"/>
    <w:rsid w:val="00AC43EA"/>
    <w:rsid w:val="00AC5030"/>
    <w:rsid w:val="00AC73DC"/>
    <w:rsid w:val="00AD6DBB"/>
    <w:rsid w:val="00AF0BC0"/>
    <w:rsid w:val="00AF25F7"/>
    <w:rsid w:val="00AF4CA9"/>
    <w:rsid w:val="00B035DC"/>
    <w:rsid w:val="00B0415D"/>
    <w:rsid w:val="00B2450A"/>
    <w:rsid w:val="00B30573"/>
    <w:rsid w:val="00B33E27"/>
    <w:rsid w:val="00B33EE0"/>
    <w:rsid w:val="00B35C67"/>
    <w:rsid w:val="00B4032D"/>
    <w:rsid w:val="00B466A3"/>
    <w:rsid w:val="00B519FA"/>
    <w:rsid w:val="00B57A5C"/>
    <w:rsid w:val="00B606C2"/>
    <w:rsid w:val="00B60EE6"/>
    <w:rsid w:val="00B6687C"/>
    <w:rsid w:val="00B750D2"/>
    <w:rsid w:val="00B82388"/>
    <w:rsid w:val="00B83C57"/>
    <w:rsid w:val="00B86FAF"/>
    <w:rsid w:val="00B948C4"/>
    <w:rsid w:val="00BA1390"/>
    <w:rsid w:val="00BA2D76"/>
    <w:rsid w:val="00BB0685"/>
    <w:rsid w:val="00BB0964"/>
    <w:rsid w:val="00BB53B9"/>
    <w:rsid w:val="00BB698B"/>
    <w:rsid w:val="00BB6A35"/>
    <w:rsid w:val="00BC030F"/>
    <w:rsid w:val="00BC7D8C"/>
    <w:rsid w:val="00BD152D"/>
    <w:rsid w:val="00BE2DF8"/>
    <w:rsid w:val="00BE7593"/>
    <w:rsid w:val="00BF4245"/>
    <w:rsid w:val="00C00809"/>
    <w:rsid w:val="00C22D21"/>
    <w:rsid w:val="00C240F0"/>
    <w:rsid w:val="00C24DB0"/>
    <w:rsid w:val="00C27FFE"/>
    <w:rsid w:val="00C34DB6"/>
    <w:rsid w:val="00C3597F"/>
    <w:rsid w:val="00C35F09"/>
    <w:rsid w:val="00C400CC"/>
    <w:rsid w:val="00C40A23"/>
    <w:rsid w:val="00C50A57"/>
    <w:rsid w:val="00C63256"/>
    <w:rsid w:val="00C63A8C"/>
    <w:rsid w:val="00C63B22"/>
    <w:rsid w:val="00C743F4"/>
    <w:rsid w:val="00C82D24"/>
    <w:rsid w:val="00C85C28"/>
    <w:rsid w:val="00C93C4E"/>
    <w:rsid w:val="00CA0144"/>
    <w:rsid w:val="00CA1778"/>
    <w:rsid w:val="00CA534E"/>
    <w:rsid w:val="00CB1435"/>
    <w:rsid w:val="00CF4CF8"/>
    <w:rsid w:val="00CF6B99"/>
    <w:rsid w:val="00CF767B"/>
    <w:rsid w:val="00CF77CF"/>
    <w:rsid w:val="00D16786"/>
    <w:rsid w:val="00D205AF"/>
    <w:rsid w:val="00D20AD4"/>
    <w:rsid w:val="00D20E39"/>
    <w:rsid w:val="00D21AE4"/>
    <w:rsid w:val="00D32192"/>
    <w:rsid w:val="00D33D14"/>
    <w:rsid w:val="00D34CBB"/>
    <w:rsid w:val="00D35C67"/>
    <w:rsid w:val="00D46D8D"/>
    <w:rsid w:val="00D50137"/>
    <w:rsid w:val="00D53314"/>
    <w:rsid w:val="00D57704"/>
    <w:rsid w:val="00D61B25"/>
    <w:rsid w:val="00D6365F"/>
    <w:rsid w:val="00D6618A"/>
    <w:rsid w:val="00D70510"/>
    <w:rsid w:val="00D73D93"/>
    <w:rsid w:val="00D7581D"/>
    <w:rsid w:val="00D817A5"/>
    <w:rsid w:val="00D82956"/>
    <w:rsid w:val="00D90A6B"/>
    <w:rsid w:val="00DA3814"/>
    <w:rsid w:val="00DB2511"/>
    <w:rsid w:val="00DB625A"/>
    <w:rsid w:val="00DC03F8"/>
    <w:rsid w:val="00DC2E43"/>
    <w:rsid w:val="00DE2913"/>
    <w:rsid w:val="00DE41B8"/>
    <w:rsid w:val="00DE500D"/>
    <w:rsid w:val="00DF45F2"/>
    <w:rsid w:val="00E15E25"/>
    <w:rsid w:val="00E17BB4"/>
    <w:rsid w:val="00E235F9"/>
    <w:rsid w:val="00E37375"/>
    <w:rsid w:val="00E40E9D"/>
    <w:rsid w:val="00E42B4C"/>
    <w:rsid w:val="00E42C5B"/>
    <w:rsid w:val="00E4619B"/>
    <w:rsid w:val="00E46CEB"/>
    <w:rsid w:val="00E519A0"/>
    <w:rsid w:val="00E675F9"/>
    <w:rsid w:val="00E81563"/>
    <w:rsid w:val="00E81E33"/>
    <w:rsid w:val="00E94A3C"/>
    <w:rsid w:val="00E96BA4"/>
    <w:rsid w:val="00EA0D96"/>
    <w:rsid w:val="00EA4B3A"/>
    <w:rsid w:val="00EA6CF7"/>
    <w:rsid w:val="00EB3319"/>
    <w:rsid w:val="00EB434F"/>
    <w:rsid w:val="00EB5AC2"/>
    <w:rsid w:val="00EB6FF5"/>
    <w:rsid w:val="00EB7153"/>
    <w:rsid w:val="00EC0F5B"/>
    <w:rsid w:val="00ED1C53"/>
    <w:rsid w:val="00EF1F68"/>
    <w:rsid w:val="00F1309D"/>
    <w:rsid w:val="00F32601"/>
    <w:rsid w:val="00F32D58"/>
    <w:rsid w:val="00F343DB"/>
    <w:rsid w:val="00F35F7D"/>
    <w:rsid w:val="00F4030F"/>
    <w:rsid w:val="00F44E52"/>
    <w:rsid w:val="00F53F9E"/>
    <w:rsid w:val="00F549B9"/>
    <w:rsid w:val="00F56392"/>
    <w:rsid w:val="00F57502"/>
    <w:rsid w:val="00F57BCE"/>
    <w:rsid w:val="00F61B1C"/>
    <w:rsid w:val="00F76CB5"/>
    <w:rsid w:val="00F80D18"/>
    <w:rsid w:val="00F87464"/>
    <w:rsid w:val="00FB0AFC"/>
    <w:rsid w:val="00FB4F42"/>
    <w:rsid w:val="00FC2954"/>
    <w:rsid w:val="00FC4C16"/>
    <w:rsid w:val="00FD4EF6"/>
    <w:rsid w:val="00FE7471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4CCD6359"/>
  <w14:defaultImageDpi w14:val="0"/>
  <w15:docId w15:val="{F4C965BC-54F8-479F-9B1C-A1A2BD02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b/>
      <w:bCs/>
      <w:kern w:val="32"/>
      <w:szCs w:val="32"/>
      <w:u w:val="single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hAnsi="Calibri"/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"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hAnsi="Calibri"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hAnsi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42C5B"/>
    <w:rPr>
      <w:rFonts w:ascii="Times New Roman" w:hAnsi="Times New Roman" w:cs="Times New Roman"/>
      <w:b/>
      <w:kern w:val="32"/>
      <w:sz w:val="32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34DB6"/>
    <w:rPr>
      <w:rFonts w:ascii="Times New Roman" w:hAnsi="Times New Roman" w:cs="Times New Roman"/>
      <w:sz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57A5C"/>
    <w:rPr>
      <w:rFonts w:ascii="Times New Roman" w:hAnsi="Times New Roman" w:cs="Times New Roman"/>
      <w:sz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35F09"/>
    <w:rPr>
      <w:rFonts w:ascii="Times New Roman" w:hAnsi="Times New Roman" w:cs="Times New Roman"/>
      <w:sz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C35F09"/>
    <w:rPr>
      <w:rFonts w:eastAsia="Times New Roman" w:cs="Times New Roman"/>
      <w:sz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C35F09"/>
    <w:rPr>
      <w:rFonts w:eastAsia="Times New Roman" w:cs="Times New Roman"/>
      <w:sz w:val="2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C35F09"/>
    <w:rPr>
      <w:rFonts w:ascii="Times New Roman" w:hAnsi="Times New Roman" w:cs="Times New Roman"/>
      <w:sz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C35F0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C35F09"/>
    <w:rPr>
      <w:rFonts w:ascii="Arial" w:hAnsi="Arial" w:cs="Times New Roman"/>
      <w:sz w:val="22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sz w:val="28"/>
      <w:lang w:val="x-none" w:eastAsia="x-none"/>
    </w:rPr>
  </w:style>
  <w:style w:type="paragraph" w:styleId="Akapitzlist">
    <w:name w:val="List Paragraph"/>
    <w:aliases w:val="Podsis rysunku,L1,Numerowanie,normalny tekst"/>
    <w:basedOn w:val="Normalny"/>
    <w:link w:val="AkapitzlistZnak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1513"/>
    <w:rPr>
      <w:rFonts w:ascii="Tahoma" w:hAnsi="Tahoma" w:cs="Times New Roman"/>
      <w:sz w:val="16"/>
      <w:lang w:val="x-none" w:eastAsia="en-US"/>
    </w:rPr>
  </w:style>
  <w:style w:type="character" w:styleId="Odwoaniedokomentarza">
    <w:name w:val="annotation reference"/>
    <w:basedOn w:val="Domylnaczcionkaakapitu"/>
    <w:uiPriority w:val="99"/>
    <w:rsid w:val="008815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8151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81513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42C5B"/>
    <w:pPr>
      <w:spacing w:line="240" w:lineRule="auto"/>
    </w:pPr>
    <w:rPr>
      <w:b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42C5B"/>
    <w:rPr>
      <w:rFonts w:ascii="Times New Roman" w:hAnsi="Times New Roman" w:cs="Times New Roman"/>
      <w:b/>
      <w:i/>
      <w:sz w:val="24"/>
    </w:rPr>
  </w:style>
  <w:style w:type="character" w:styleId="Numerstrony">
    <w:name w:val="page number"/>
    <w:basedOn w:val="Domylnaczcionkaakapitu"/>
    <w:uiPriority w:val="99"/>
    <w:rsid w:val="00E42C5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42C5B"/>
    <w:pPr>
      <w:spacing w:line="240" w:lineRule="auto"/>
      <w:ind w:firstLine="360"/>
    </w:pPr>
    <w:rPr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42C5B"/>
    <w:pPr>
      <w:spacing w:line="240" w:lineRule="auto"/>
      <w:ind w:left="851" w:hanging="491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2C5B"/>
    <w:pPr>
      <w:spacing w:line="240" w:lineRule="auto"/>
      <w:ind w:left="360"/>
    </w:pPr>
    <w:rPr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E42C5B"/>
    <w:pPr>
      <w:spacing w:line="240" w:lineRule="auto"/>
    </w:pPr>
    <w:rPr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42C5B"/>
    <w:pPr>
      <w:spacing w:line="240" w:lineRule="auto"/>
      <w:jc w:val="center"/>
    </w:pPr>
    <w:rPr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42C5B"/>
    <w:rPr>
      <w:rFonts w:ascii="Times New Roman" w:hAnsi="Times New Roman" w:cs="Times New Roman"/>
      <w:b/>
      <w:sz w:val="28"/>
      <w:u w:val="single"/>
    </w:rPr>
  </w:style>
  <w:style w:type="character" w:styleId="Pogrubienie">
    <w:name w:val="Strong"/>
    <w:basedOn w:val="Domylnaczcionkaakapitu"/>
    <w:uiPriority w:val="22"/>
    <w:qFormat/>
    <w:rsid w:val="00E42C5B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42C5B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E42C5B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2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42C5B"/>
    <w:rPr>
      <w:rFonts w:ascii="Times New Roman" w:hAnsi="Times New Roman" w:cs="Times New Roman"/>
      <w:b/>
    </w:rPr>
  </w:style>
  <w:style w:type="paragraph" w:styleId="Tekstblokowy">
    <w:name w:val="Block Text"/>
    <w:basedOn w:val="Normalny"/>
    <w:uiPriority w:val="99"/>
    <w:rsid w:val="00E42C5B"/>
    <w:pPr>
      <w:spacing w:line="240" w:lineRule="auto"/>
      <w:ind w:left="1416" w:right="850"/>
      <w:jc w:val="center"/>
    </w:pPr>
    <w:rPr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szCs w:val="20"/>
      <w:lang w:eastAsia="pl-PL"/>
    </w:rPr>
  </w:style>
  <w:style w:type="table" w:styleId="Tabela-Siatka">
    <w:name w:val="Table Grid"/>
    <w:basedOn w:val="Standardowy"/>
    <w:uiPriority w:val="39"/>
    <w:rsid w:val="00E42C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245"/>
    <w:rPr>
      <w:rFonts w:ascii="Times New Roman" w:hAnsi="Times New Roman" w:cs="Times New Roman"/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58B0"/>
    <w:rPr>
      <w:rFonts w:cs="Times New Roman"/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character" w:customStyle="1" w:styleId="AkapitzlistZnak">
    <w:name w:val="Akapit z listą Znak"/>
    <w:aliases w:val="Podsis rysunku Znak,L1 Znak,Numerowanie Znak,normalny tekst Znak"/>
    <w:link w:val="Akapitzlist"/>
    <w:uiPriority w:val="34"/>
    <w:locked/>
    <w:rsid w:val="00DE2913"/>
    <w:rPr>
      <w:rFonts w:ascii="Times New Roman" w:hAnsi="Times New Roman"/>
      <w:sz w:val="22"/>
      <w:lang w:val="x-none" w:eastAsia="en-US"/>
    </w:rPr>
  </w:style>
  <w:style w:type="paragraph" w:customStyle="1" w:styleId="Zawartotabeli">
    <w:name w:val="Zawartość tabeli"/>
    <w:basedOn w:val="Normalny"/>
    <w:rsid w:val="00220950"/>
    <w:pPr>
      <w:widowControl w:val="0"/>
      <w:suppressLineNumbers/>
      <w:suppressAutoHyphens/>
      <w:spacing w:line="240" w:lineRule="auto"/>
      <w:jc w:val="left"/>
    </w:pPr>
    <w:rPr>
      <w:rFonts w:eastAsia="Lucida Sans Unicode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1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gk@post.pl" TargetMode="External"/><Relationship Id="rId1" Type="http://schemas.openxmlformats.org/officeDocument/2006/relationships/hyperlink" Target="http://www.zgk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B96F2-6F26-43E6-BA0B-DFBCFF0B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…</vt:lpstr>
    </vt:vector>
  </TitlesOfParts>
  <Company>Telewizja Polska S.A.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</dc:title>
  <dc:creator>Autor</dc:creator>
  <cp:lastModifiedBy>j.rowicki@zgkgk.pl</cp:lastModifiedBy>
  <cp:revision>8</cp:revision>
  <cp:lastPrinted>2016-09-15T08:55:00Z</cp:lastPrinted>
  <dcterms:created xsi:type="dcterms:W3CDTF">2021-11-03T12:45:00Z</dcterms:created>
  <dcterms:modified xsi:type="dcterms:W3CDTF">2025-10-27T06:18:00Z</dcterms:modified>
</cp:coreProperties>
</file>