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10959" w14:textId="4545D3A8" w:rsidR="00862A98" w:rsidRDefault="00B70887" w:rsidP="00B70887">
      <w:pPr>
        <w:rPr>
          <w:szCs w:val="19"/>
        </w:rPr>
      </w:pPr>
      <w:bookmarkStart w:id="0" w:name="_GoBack"/>
      <w:bookmarkEnd w:id="0"/>
      <w:r w:rsidRPr="003A30BB">
        <w:rPr>
          <w:sz w:val="18"/>
          <w:szCs w:val="18"/>
        </w:rPr>
        <w:t xml:space="preserve">Nr sprawy; </w:t>
      </w:r>
      <w:r w:rsidRPr="003A30BB">
        <w:rPr>
          <w:rFonts w:ascii="Bahnschrift" w:eastAsia="Times New Roman" w:hAnsi="Bahnschrift"/>
          <w:sz w:val="18"/>
          <w:szCs w:val="18"/>
        </w:rPr>
        <w:t>ZGK/ZO</w:t>
      </w:r>
      <w:r w:rsidRPr="00C677D2">
        <w:rPr>
          <w:rFonts w:ascii="Bahnschrift" w:eastAsia="Times New Roman" w:hAnsi="Bahnschrift"/>
          <w:sz w:val="18"/>
          <w:szCs w:val="18"/>
        </w:rPr>
        <w:t>/1</w:t>
      </w:r>
      <w:r w:rsidR="00E21199">
        <w:rPr>
          <w:rFonts w:ascii="Bahnschrift" w:eastAsia="Times New Roman" w:hAnsi="Bahnschrift"/>
          <w:sz w:val="18"/>
          <w:szCs w:val="18"/>
        </w:rPr>
        <w:t>6</w:t>
      </w:r>
      <w:r w:rsidRPr="003A30BB">
        <w:rPr>
          <w:rFonts w:ascii="Bahnschrift" w:eastAsia="Times New Roman" w:hAnsi="Bahnschrift"/>
          <w:sz w:val="18"/>
          <w:szCs w:val="18"/>
        </w:rPr>
        <w:t>/202</w:t>
      </w:r>
      <w:r w:rsidR="00E21199">
        <w:rPr>
          <w:rFonts w:ascii="Bahnschrift" w:eastAsia="Times New Roman" w:hAnsi="Bahnschrift"/>
          <w:sz w:val="18"/>
          <w:szCs w:val="18"/>
        </w:rPr>
        <w:t>5</w:t>
      </w:r>
      <w:r>
        <w:rPr>
          <w:rFonts w:ascii="Bahnschrift" w:eastAsia="Times New Roman" w:hAnsi="Bahnschrift"/>
          <w:sz w:val="18"/>
          <w:szCs w:val="18"/>
        </w:rPr>
        <w:t xml:space="preserve">                                                                      </w:t>
      </w:r>
      <w:r w:rsidR="00862A98" w:rsidRPr="00C5550F">
        <w:rPr>
          <w:b/>
          <w:sz w:val="28"/>
          <w:szCs w:val="28"/>
        </w:rPr>
        <w:t>OŚWIADCZENIE WYKONAWCY</w:t>
      </w:r>
      <w:r w:rsidR="00862A98" w:rsidRPr="00862A98">
        <w:rPr>
          <w:szCs w:val="19"/>
        </w:rPr>
        <w:t xml:space="preserve"> </w:t>
      </w:r>
    </w:p>
    <w:p w14:paraId="596EAB51" w14:textId="0F085CF8" w:rsidR="003A30BB" w:rsidRPr="003A30BB" w:rsidRDefault="004E2C08" w:rsidP="00E21199">
      <w:pPr>
        <w:keepNext/>
        <w:keepLines/>
        <w:spacing w:after="0" w:line="240" w:lineRule="auto"/>
        <w:outlineLvl w:val="0"/>
        <w:rPr>
          <w:rFonts w:ascii="Bahnschrift" w:eastAsia="Lucida Sans Unicode" w:hAnsi="Bahnschrift" w:cs="Arial"/>
          <w:b/>
          <w:bCs/>
          <w:sz w:val="18"/>
          <w:szCs w:val="18"/>
          <w:lang w:eastAsia="en-US"/>
        </w:rPr>
      </w:pPr>
      <w:r w:rsidRPr="00862A98">
        <w:rPr>
          <w:szCs w:val="19"/>
        </w:rPr>
        <w:t xml:space="preserve">Nazwa zamówienia: </w:t>
      </w:r>
      <w:r w:rsidR="00E21199" w:rsidRPr="00822200">
        <w:rPr>
          <w:rFonts w:ascii="Bahnschrift" w:hAnsi="Bahnschrift"/>
          <w:b/>
          <w:bCs/>
          <w:color w:val="0070C0"/>
          <w:kern w:val="36"/>
        </w:rPr>
        <w:t xml:space="preserve">Świadczenie usługi ochrony osób i mienia  w </w:t>
      </w:r>
      <w:r w:rsidR="00E21199">
        <w:rPr>
          <w:rFonts w:ascii="Bahnschrift" w:hAnsi="Bahnschrift"/>
          <w:b/>
          <w:bCs/>
          <w:color w:val="0070C0"/>
          <w:kern w:val="36"/>
        </w:rPr>
        <w:t>Oczyszczalni Ścieków Moczydłów 86”</w:t>
      </w:r>
    </w:p>
    <w:p w14:paraId="05AF373E" w14:textId="77777777" w:rsidR="00B70887" w:rsidRPr="00B70887" w:rsidRDefault="00B70887" w:rsidP="00B70887">
      <w:pPr>
        <w:spacing w:after="0" w:line="240" w:lineRule="auto"/>
        <w:rPr>
          <w:rFonts w:ascii="Bahnschrift" w:eastAsia="Times New Roman" w:hAnsi="Bahnschrift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</w:t>
            </w:r>
            <w:r w:rsidRPr="0038416B">
              <w:rPr>
                <w:rFonts w:ascii="Bahnschrift" w:hAnsi="Bahnschrift"/>
                <w:szCs w:val="19"/>
              </w:rPr>
              <w:lastRenderedPageBreak/>
              <w:t xml:space="preserve">wskazać: adres internetowy, wydający urząd lub organ, 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 xml:space="preserve">…………………………………..……… ………………………………..…………           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44FAE" w14:textId="77777777" w:rsidR="00002E5C" w:rsidRDefault="00002E5C" w:rsidP="0092352E">
      <w:pPr>
        <w:spacing w:after="0" w:line="240" w:lineRule="auto"/>
      </w:pPr>
      <w:r>
        <w:separator/>
      </w:r>
    </w:p>
  </w:endnote>
  <w:endnote w:type="continuationSeparator" w:id="0">
    <w:p w14:paraId="13E2D904" w14:textId="77777777" w:rsidR="00002E5C" w:rsidRDefault="00002E5C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6EC3" w14:textId="77777777" w:rsidR="007B37C5" w:rsidRDefault="007B37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31B83" w14:textId="77777777" w:rsidR="007B37C5" w:rsidRDefault="007B37C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E96B" w14:textId="77777777" w:rsidR="007B37C5" w:rsidRDefault="007B37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ADFD5" w14:textId="77777777" w:rsidR="00002E5C" w:rsidRDefault="00002E5C" w:rsidP="0092352E">
      <w:pPr>
        <w:spacing w:after="0" w:line="240" w:lineRule="auto"/>
      </w:pPr>
      <w:r>
        <w:separator/>
      </w:r>
    </w:p>
  </w:footnote>
  <w:footnote w:type="continuationSeparator" w:id="0">
    <w:p w14:paraId="3164429A" w14:textId="77777777" w:rsidR="00002E5C" w:rsidRDefault="00002E5C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3AE89" w14:textId="77777777" w:rsidR="007B37C5" w:rsidRDefault="007B37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AE710" w14:textId="44A1F228" w:rsidR="007B37C5" w:rsidRDefault="003A30BB" w:rsidP="007B37C5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ZAŁĄCZNIK  NR 2.2</w:t>
    </w:r>
    <w:r w:rsidR="007B37C5">
      <w:rPr>
        <w:rFonts w:ascii="Bahnschrift" w:eastAsia="Times New Roman" w:hAnsi="Bahnschrift"/>
        <w:color w:val="365F91"/>
        <w:sz w:val="14"/>
        <w:szCs w:val="14"/>
      </w:rPr>
      <w:t xml:space="preserve"> </w:t>
    </w:r>
    <w:r>
      <w:rPr>
        <w:rFonts w:ascii="Bahnschrift" w:eastAsia="Times New Roman" w:hAnsi="Bahnschrift"/>
        <w:color w:val="365F91"/>
        <w:sz w:val="14"/>
        <w:szCs w:val="14"/>
      </w:rPr>
      <w:t>do ZAPYTANIA OFERTOWEGO pn.:</w:t>
    </w:r>
  </w:p>
  <w:p w14:paraId="6B8522EE" w14:textId="137BA217" w:rsidR="003A30BB" w:rsidRPr="007B37C5" w:rsidRDefault="007B37C5" w:rsidP="007B37C5">
    <w:pPr>
      <w:keepNext/>
      <w:keepLines/>
      <w:spacing w:after="0" w:line="240" w:lineRule="auto"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  <w:lang w:eastAsia="en-US"/>
      </w:rPr>
    </w:pPr>
    <w:r w:rsidRPr="007B37C5">
      <w:rPr>
        <w:rFonts w:ascii="Bahnschrift" w:hAnsi="Bahnschrift"/>
        <w:b/>
        <w:bCs/>
        <w:color w:val="0070C0"/>
        <w:kern w:val="36"/>
        <w:sz w:val="16"/>
        <w:szCs w:val="16"/>
      </w:rPr>
      <w:t>Świadczenie usługi ochrony osób i mienia  w Oczyszczalni Ścieków Moczydłów 86”</w:t>
    </w:r>
  </w:p>
  <w:p w14:paraId="43BB38AB" w14:textId="2453A034" w:rsidR="003A30BB" w:rsidRDefault="003A30BB" w:rsidP="007B37C5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ZGK/ZO/</w:t>
    </w:r>
    <w:r w:rsidR="00F221A7">
      <w:rPr>
        <w:rFonts w:ascii="Bahnschrift" w:eastAsia="Times New Roman" w:hAnsi="Bahnschrift"/>
        <w:color w:val="365F91"/>
        <w:sz w:val="14"/>
        <w:szCs w:val="14"/>
      </w:rPr>
      <w:t>1</w:t>
    </w:r>
    <w:r w:rsidR="00E21199">
      <w:rPr>
        <w:rFonts w:ascii="Bahnschrift" w:eastAsia="Times New Roman" w:hAnsi="Bahnschrift"/>
        <w:color w:val="365F91"/>
        <w:sz w:val="14"/>
        <w:szCs w:val="14"/>
      </w:rPr>
      <w:t>6</w:t>
    </w:r>
    <w:r>
      <w:rPr>
        <w:rFonts w:ascii="Bahnschrift" w:eastAsia="Times New Roman" w:hAnsi="Bahnschrift"/>
        <w:color w:val="365F91"/>
        <w:sz w:val="14"/>
        <w:szCs w:val="14"/>
      </w:rPr>
      <w:t>/202</w:t>
    </w:r>
    <w:r w:rsidR="00E21199">
      <w:rPr>
        <w:rFonts w:ascii="Bahnschrift" w:eastAsia="Times New Roman" w:hAnsi="Bahnschrift"/>
        <w:color w:val="365F91"/>
        <w:sz w:val="14"/>
        <w:szCs w:val="14"/>
      </w:rPr>
      <w:t>5</w:t>
    </w:r>
  </w:p>
  <w:p w14:paraId="0079C4A1" w14:textId="77777777" w:rsidR="0092352E" w:rsidRPr="003A30BB" w:rsidRDefault="00002E5C" w:rsidP="003A30BB">
    <w:pPr>
      <w:jc w:val="center"/>
      <w:rPr>
        <w:rFonts w:ascii="Times New Roman" w:eastAsia="Times New Roman" w:hAnsi="Times New Roman"/>
        <w:noProof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</w:rPr>
      <w:pict w14:anchorId="4F48CCC7">
        <v:rect id="_x0000_i1025" style="width:453.6pt;height:2pt" o:hralign="center" o:hrstd="t" o:hrnoshade="t" o:hr="t" fillcolor="#4f81bd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B9B88" w14:textId="77777777" w:rsidR="007B37C5" w:rsidRDefault="007B37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02E5C"/>
    <w:rsid w:val="00020B77"/>
    <w:rsid w:val="00050466"/>
    <w:rsid w:val="000C00F5"/>
    <w:rsid w:val="000C6734"/>
    <w:rsid w:val="000C6B81"/>
    <w:rsid w:val="000C777C"/>
    <w:rsid w:val="000E35BA"/>
    <w:rsid w:val="000F1CC8"/>
    <w:rsid w:val="001143FD"/>
    <w:rsid w:val="00123AA3"/>
    <w:rsid w:val="00136BC3"/>
    <w:rsid w:val="001A2268"/>
    <w:rsid w:val="001C7C01"/>
    <w:rsid w:val="002311FA"/>
    <w:rsid w:val="002F143F"/>
    <w:rsid w:val="0030068F"/>
    <w:rsid w:val="00393370"/>
    <w:rsid w:val="003A30BB"/>
    <w:rsid w:val="003A6876"/>
    <w:rsid w:val="003D4371"/>
    <w:rsid w:val="003D61F6"/>
    <w:rsid w:val="003E1FCF"/>
    <w:rsid w:val="00432C7C"/>
    <w:rsid w:val="004345EF"/>
    <w:rsid w:val="00476FA0"/>
    <w:rsid w:val="00483CEF"/>
    <w:rsid w:val="00487D37"/>
    <w:rsid w:val="004E2C08"/>
    <w:rsid w:val="005048C3"/>
    <w:rsid w:val="005815F6"/>
    <w:rsid w:val="005D55C2"/>
    <w:rsid w:val="006240A1"/>
    <w:rsid w:val="0068343B"/>
    <w:rsid w:val="006F19CD"/>
    <w:rsid w:val="007211A1"/>
    <w:rsid w:val="00747F93"/>
    <w:rsid w:val="007B37C5"/>
    <w:rsid w:val="0081220B"/>
    <w:rsid w:val="00834277"/>
    <w:rsid w:val="00862A98"/>
    <w:rsid w:val="00872908"/>
    <w:rsid w:val="008B2102"/>
    <w:rsid w:val="008D305D"/>
    <w:rsid w:val="0092352E"/>
    <w:rsid w:val="00962841"/>
    <w:rsid w:val="00974D49"/>
    <w:rsid w:val="00A20FA4"/>
    <w:rsid w:val="00A7362C"/>
    <w:rsid w:val="00A73DF1"/>
    <w:rsid w:val="00A763F1"/>
    <w:rsid w:val="00B441FF"/>
    <w:rsid w:val="00B70887"/>
    <w:rsid w:val="00BF01F8"/>
    <w:rsid w:val="00C052A0"/>
    <w:rsid w:val="00C27457"/>
    <w:rsid w:val="00C35F1A"/>
    <w:rsid w:val="00C5550F"/>
    <w:rsid w:val="00C63056"/>
    <w:rsid w:val="00C677D2"/>
    <w:rsid w:val="00D176F1"/>
    <w:rsid w:val="00D5067B"/>
    <w:rsid w:val="00D66D14"/>
    <w:rsid w:val="00DC4640"/>
    <w:rsid w:val="00DF772B"/>
    <w:rsid w:val="00DF7E11"/>
    <w:rsid w:val="00E21199"/>
    <w:rsid w:val="00E77312"/>
    <w:rsid w:val="00EC0674"/>
    <w:rsid w:val="00F129AB"/>
    <w:rsid w:val="00F221A7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2025-11-19T10:16:00Z</dcterms:created>
  <dcterms:modified xsi:type="dcterms:W3CDTF">2025-11-19T10:16:00Z</dcterms:modified>
</cp:coreProperties>
</file>